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32" w:rsidRDefault="00EB4632" w:rsidP="003124D5">
      <w:pPr>
        <w:rPr>
          <w:rFonts w:ascii="Arial" w:hAnsi="Arial"/>
          <w:b/>
          <w:bCs/>
          <w:sz w:val="16"/>
          <w:szCs w:val="16"/>
        </w:rPr>
      </w:pPr>
      <w:bookmarkStart w:id="0" w:name="_GoBack"/>
      <w:bookmarkEnd w:id="0"/>
    </w:p>
    <w:p w:rsidR="00EB4632" w:rsidRPr="0043016E" w:rsidRDefault="00EB4632" w:rsidP="0043016E">
      <w:pPr>
        <w:rPr>
          <w:rFonts w:ascii="Arial" w:hAnsi="Arial" w:hint="cs"/>
          <w:b/>
          <w:bCs/>
          <w:rtl/>
        </w:rPr>
      </w:pPr>
      <w:r w:rsidRPr="0043016E">
        <w:rPr>
          <w:rFonts w:ascii="Arial" w:hAnsi="Arial" w:hint="cs"/>
          <w:b/>
          <w:bCs/>
          <w:rtl/>
        </w:rPr>
        <w:t>לכבוד: איגוד הבדמינטון בישראל</w:t>
      </w:r>
    </w:p>
    <w:p w:rsidR="00EB4632" w:rsidRDefault="00EB4632" w:rsidP="0043016E">
      <w:pPr>
        <w:rPr>
          <w:rFonts w:ascii="Arial" w:hAnsi="Arial" w:hint="cs"/>
          <w:b/>
          <w:bCs/>
          <w:sz w:val="16"/>
          <w:szCs w:val="16"/>
          <w:rtl/>
        </w:rPr>
      </w:pPr>
      <w:r w:rsidRPr="0043016E">
        <w:rPr>
          <w:rFonts w:ascii="Arial" w:hAnsi="Arial" w:hint="cs"/>
          <w:b/>
          <w:bCs/>
          <w:rtl/>
        </w:rPr>
        <w:t>כתובת: קיבוץ חצור-אשדוד, 60970</w:t>
      </w:r>
    </w:p>
    <w:p w:rsidR="00EB4632" w:rsidRDefault="00EB4632" w:rsidP="003124D5">
      <w:pPr>
        <w:rPr>
          <w:rFonts w:ascii="Arial" w:hAnsi="Arial" w:hint="cs"/>
          <w:b/>
          <w:bCs/>
          <w:sz w:val="16"/>
          <w:szCs w:val="16"/>
          <w:rtl/>
        </w:rPr>
      </w:pPr>
    </w:p>
    <w:p w:rsidR="00EB4632" w:rsidRPr="0043016E" w:rsidRDefault="00EB4632" w:rsidP="0043016E">
      <w:pPr>
        <w:jc w:val="center"/>
        <w:rPr>
          <w:rFonts w:ascii="Arial" w:hAnsi="Arial" w:hint="cs"/>
          <w:b/>
          <w:bCs/>
          <w:sz w:val="32"/>
          <w:szCs w:val="32"/>
          <w:u w:val="single"/>
          <w:rtl/>
        </w:rPr>
      </w:pPr>
      <w:r w:rsidRPr="0043016E">
        <w:rPr>
          <w:rFonts w:ascii="Arial" w:hAnsi="Arial" w:hint="cs"/>
          <w:b/>
          <w:bCs/>
          <w:sz w:val="32"/>
          <w:szCs w:val="32"/>
          <w:u w:val="single"/>
          <w:rtl/>
        </w:rPr>
        <w:t>הנידון: רישום כתב התחייבות ושיפוי</w:t>
      </w:r>
    </w:p>
    <w:p w:rsidR="00EB4632" w:rsidRPr="0043016E" w:rsidRDefault="00EB4632" w:rsidP="00EB4632">
      <w:pPr>
        <w:numPr>
          <w:ilvl w:val="0"/>
          <w:numId w:val="2"/>
        </w:numPr>
        <w:rPr>
          <w:rFonts w:ascii="Arial" w:hAnsi="Arial" w:hint="cs"/>
          <w:color w:val="548DD4"/>
          <w:sz w:val="24"/>
          <w:szCs w:val="24"/>
        </w:rPr>
      </w:pPr>
      <w:r w:rsidRPr="0043016E">
        <w:rPr>
          <w:rFonts w:ascii="Arial" w:hAnsi="Arial" w:hint="cs"/>
          <w:b/>
          <w:bCs/>
          <w:sz w:val="24"/>
          <w:szCs w:val="24"/>
          <w:rtl/>
        </w:rPr>
        <w:t>אנו הח"מ מצהירים בזאת כי כל השחקנים הרשומים בקבוצות הליגה של המועדון או שחקני המועדון התחרותיים  מבוטחים על פי חוק הספורט</w:t>
      </w:r>
      <w:r w:rsidR="00293DFC">
        <w:rPr>
          <w:rFonts w:ascii="Arial" w:hAnsi="Arial" w:hint="cs"/>
          <w:b/>
          <w:bCs/>
          <w:sz w:val="24"/>
          <w:szCs w:val="24"/>
          <w:rtl/>
        </w:rPr>
        <w:t xml:space="preserve"> תיקון 15</w:t>
      </w:r>
      <w:r w:rsidRPr="0043016E">
        <w:rPr>
          <w:rFonts w:ascii="Arial" w:hAnsi="Arial" w:hint="cs"/>
          <w:b/>
          <w:bCs/>
          <w:sz w:val="24"/>
          <w:szCs w:val="24"/>
          <w:rtl/>
        </w:rPr>
        <w:t xml:space="preserve"> בפוליסת תאונות איש</w:t>
      </w:r>
      <w:r w:rsidR="00293DFC">
        <w:rPr>
          <w:rFonts w:ascii="Arial" w:hAnsi="Arial" w:hint="cs"/>
          <w:b/>
          <w:bCs/>
          <w:sz w:val="24"/>
          <w:szCs w:val="24"/>
          <w:rtl/>
        </w:rPr>
        <w:t>י</w:t>
      </w:r>
      <w:r w:rsidRPr="0043016E">
        <w:rPr>
          <w:rFonts w:ascii="Arial" w:hAnsi="Arial" w:hint="cs"/>
          <w:b/>
          <w:bCs/>
          <w:sz w:val="24"/>
          <w:szCs w:val="24"/>
          <w:rtl/>
        </w:rPr>
        <w:t>ות</w:t>
      </w:r>
      <w:r w:rsidR="00293DFC">
        <w:rPr>
          <w:rFonts w:ascii="Arial" w:hAnsi="Arial" w:hint="cs"/>
          <w:b/>
          <w:bCs/>
          <w:sz w:val="24"/>
          <w:szCs w:val="24"/>
          <w:rtl/>
        </w:rPr>
        <w:t xml:space="preserve"> והמועדון מבוטח בפוליסת אחריות מקצועית וצד ג'</w:t>
      </w:r>
      <w:r w:rsidRPr="0043016E">
        <w:rPr>
          <w:rFonts w:ascii="Arial" w:hAnsi="Arial" w:hint="cs"/>
          <w:b/>
          <w:bCs/>
          <w:sz w:val="24"/>
          <w:szCs w:val="24"/>
          <w:rtl/>
        </w:rPr>
        <w:t xml:space="preserve"> עד לתאריך:</w:t>
      </w:r>
      <w:r w:rsidRPr="0043016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                              .</w:t>
      </w:r>
    </w:p>
    <w:p w:rsidR="00EB4632" w:rsidRPr="0043016E" w:rsidRDefault="00EB4632" w:rsidP="00214609">
      <w:pPr>
        <w:numPr>
          <w:ilvl w:val="0"/>
          <w:numId w:val="2"/>
        </w:numPr>
        <w:rPr>
          <w:rFonts w:ascii="Arial" w:hAnsi="Arial" w:hint="cs"/>
          <w:color w:val="548DD4"/>
          <w:sz w:val="24"/>
          <w:szCs w:val="24"/>
        </w:rPr>
      </w:pPr>
      <w:r w:rsidRPr="0043016E">
        <w:rPr>
          <w:rFonts w:ascii="Arial" w:hAnsi="Arial" w:hint="cs"/>
          <w:b/>
          <w:bCs/>
          <w:sz w:val="24"/>
          <w:szCs w:val="24"/>
          <w:rtl/>
        </w:rPr>
        <w:t>ידוע לנו כי אך ורק על סמך אישורינו והצהרתנו  לעיל, הסכים האיגוד לרשום את שחקנינו לפעילות בעונת 20</w:t>
      </w:r>
      <w:r w:rsidR="006B230E">
        <w:rPr>
          <w:rFonts w:ascii="Arial" w:hAnsi="Arial" w:hint="cs"/>
          <w:b/>
          <w:bCs/>
          <w:sz w:val="24"/>
          <w:szCs w:val="24"/>
          <w:rtl/>
        </w:rPr>
        <w:t>2</w:t>
      </w:r>
      <w:r w:rsidR="00214609">
        <w:rPr>
          <w:rFonts w:ascii="Arial" w:hAnsi="Arial" w:hint="cs"/>
          <w:b/>
          <w:bCs/>
          <w:sz w:val="24"/>
          <w:szCs w:val="24"/>
          <w:rtl/>
        </w:rPr>
        <w:t>2</w:t>
      </w:r>
      <w:r w:rsidRPr="0043016E">
        <w:rPr>
          <w:rFonts w:ascii="Arial" w:hAnsi="Arial" w:hint="cs"/>
          <w:b/>
          <w:bCs/>
          <w:sz w:val="24"/>
          <w:szCs w:val="24"/>
          <w:rtl/>
        </w:rPr>
        <w:t>-</w:t>
      </w:r>
      <w:r w:rsidR="00293DFC">
        <w:rPr>
          <w:rFonts w:ascii="Arial" w:hAnsi="Arial" w:hint="cs"/>
          <w:b/>
          <w:bCs/>
          <w:sz w:val="24"/>
          <w:szCs w:val="24"/>
          <w:rtl/>
        </w:rPr>
        <w:t>2</w:t>
      </w:r>
      <w:r w:rsidR="00214609">
        <w:rPr>
          <w:rFonts w:ascii="Arial" w:hAnsi="Arial" w:hint="cs"/>
          <w:b/>
          <w:bCs/>
          <w:sz w:val="24"/>
          <w:szCs w:val="24"/>
          <w:rtl/>
        </w:rPr>
        <w:t>3</w:t>
      </w:r>
      <w:r w:rsidRPr="0043016E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EB4632" w:rsidRPr="00293DFC" w:rsidRDefault="00EB4632" w:rsidP="00EB4632">
      <w:pPr>
        <w:numPr>
          <w:ilvl w:val="0"/>
          <w:numId w:val="2"/>
        </w:numPr>
        <w:rPr>
          <w:rFonts w:ascii="Arial" w:hAnsi="Arial" w:hint="cs"/>
          <w:color w:val="548DD4"/>
          <w:sz w:val="24"/>
          <w:szCs w:val="24"/>
        </w:rPr>
      </w:pPr>
      <w:r w:rsidRPr="0043016E">
        <w:rPr>
          <w:rFonts w:ascii="Arial" w:hAnsi="Arial" w:hint="cs"/>
          <w:b/>
          <w:bCs/>
          <w:sz w:val="24"/>
          <w:szCs w:val="24"/>
          <w:rtl/>
        </w:rPr>
        <w:t>אני הח"מ, מועדון</w:t>
      </w:r>
      <w:r w:rsidRPr="0043016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                                         </w:t>
      </w:r>
      <w:r w:rsidRPr="0043016E">
        <w:rPr>
          <w:rFonts w:ascii="Arial" w:hAnsi="Arial" w:hint="cs"/>
          <w:b/>
          <w:bCs/>
          <w:sz w:val="24"/>
          <w:szCs w:val="24"/>
          <w:rtl/>
        </w:rPr>
        <w:t>מספר עמותה</w:t>
      </w:r>
      <w:r w:rsidR="0043016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               .</w:t>
      </w:r>
      <w:r w:rsidRPr="0043016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                     </w:t>
      </w:r>
      <w:r w:rsidRPr="0043016E">
        <w:rPr>
          <w:rFonts w:ascii="Arial" w:hAnsi="Arial" w:hint="cs"/>
          <w:b/>
          <w:bCs/>
          <w:sz w:val="24"/>
          <w:szCs w:val="24"/>
          <w:rtl/>
        </w:rPr>
        <w:t xml:space="preserve">מתחייבים בזאת לפצות ולשפות אתכם מיד עם דרישתכם הראשונה כל דרישה ו/או תביעה שתוגש כנגדכם, בגין אי עריכת ביטוח ו/או עריכת ביטוח חסר בהתאם לחוק הספורט תשמ"ח 1988 ו/או תקנות הספורט </w:t>
      </w:r>
      <w:r w:rsidR="0020135E" w:rsidRPr="0043016E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43016E">
        <w:rPr>
          <w:rFonts w:ascii="Arial" w:hAnsi="Arial" w:hint="cs"/>
          <w:b/>
          <w:bCs/>
          <w:sz w:val="24"/>
          <w:szCs w:val="24"/>
          <w:rtl/>
        </w:rPr>
        <w:t xml:space="preserve">(ביטוח) </w:t>
      </w:r>
      <w:r w:rsidRPr="0043016E">
        <w:rPr>
          <w:rFonts w:ascii="Arial" w:hAnsi="Arial"/>
          <w:b/>
          <w:bCs/>
          <w:sz w:val="24"/>
          <w:szCs w:val="24"/>
          <w:rtl/>
        </w:rPr>
        <w:t>–</w:t>
      </w:r>
      <w:r w:rsidRPr="0043016E">
        <w:rPr>
          <w:rFonts w:ascii="Arial" w:hAnsi="Arial" w:hint="cs"/>
          <w:b/>
          <w:bCs/>
          <w:sz w:val="24"/>
          <w:szCs w:val="24"/>
          <w:rtl/>
        </w:rPr>
        <w:t xml:space="preserve"> 1994 ו/או כל דין אחר וזה נוגע לכל השחקנים/קבוצות של המועדון.</w:t>
      </w:r>
    </w:p>
    <w:p w:rsidR="00293DFC" w:rsidRPr="0043016E" w:rsidRDefault="00293DFC" w:rsidP="00EB4632">
      <w:pPr>
        <w:numPr>
          <w:ilvl w:val="0"/>
          <w:numId w:val="2"/>
        </w:numPr>
        <w:rPr>
          <w:rFonts w:ascii="Arial" w:hAnsi="Arial" w:hint="cs"/>
          <w:color w:val="548DD4"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>יש לצרף העתק פוליסת ביטוח צד ג' ואחריות מקצועית של האגודה ופוליסת תאונות אישיות</w:t>
      </w:r>
    </w:p>
    <w:p w:rsidR="0043016E" w:rsidRDefault="0043016E" w:rsidP="0043016E">
      <w:pPr>
        <w:rPr>
          <w:rFonts w:ascii="Arial" w:hAnsi="Arial" w:hint="cs"/>
          <w:b/>
          <w:bCs/>
          <w:sz w:val="24"/>
          <w:szCs w:val="24"/>
          <w:rtl/>
        </w:rPr>
      </w:pPr>
    </w:p>
    <w:p w:rsidR="0043016E" w:rsidRPr="0043016E" w:rsidRDefault="0043016E" w:rsidP="0043016E">
      <w:pPr>
        <w:rPr>
          <w:rFonts w:ascii="Arial" w:hAnsi="Arial" w:hint="cs"/>
          <w:color w:val="548DD4"/>
          <w:sz w:val="24"/>
          <w:szCs w:val="24"/>
        </w:rPr>
      </w:pPr>
    </w:p>
    <w:p w:rsidR="0043016E" w:rsidRPr="0043016E" w:rsidRDefault="00EB4632" w:rsidP="0043016E">
      <w:pPr>
        <w:ind w:left="360"/>
        <w:jc w:val="center"/>
        <w:rPr>
          <w:rFonts w:ascii="Arial" w:hAnsi="Arial" w:hint="cs"/>
          <w:b/>
          <w:bCs/>
          <w:sz w:val="32"/>
          <w:szCs w:val="32"/>
          <w:rtl/>
        </w:rPr>
      </w:pPr>
      <w:r w:rsidRPr="0043016E">
        <w:rPr>
          <w:rFonts w:ascii="Arial" w:hAnsi="Arial" w:hint="cs"/>
          <w:b/>
          <w:bCs/>
          <w:sz w:val="32"/>
          <w:szCs w:val="32"/>
          <w:rtl/>
        </w:rPr>
        <w:t>לראיה בנו על החתום</w:t>
      </w:r>
      <w:r w:rsidR="0043016E" w:rsidRPr="0043016E">
        <w:rPr>
          <w:rFonts w:ascii="Arial" w:hAnsi="Arial" w:hint="cs"/>
          <w:b/>
          <w:bCs/>
          <w:sz w:val="32"/>
          <w:szCs w:val="32"/>
          <w:rtl/>
        </w:rPr>
        <w:t>:</w:t>
      </w:r>
    </w:p>
    <w:p w:rsidR="0043016E" w:rsidRDefault="0043016E" w:rsidP="00EB4632">
      <w:pPr>
        <w:ind w:left="360"/>
        <w:rPr>
          <w:rFonts w:ascii="Arial" w:hAnsi="Arial" w:hint="cs"/>
          <w:b/>
          <w:bCs/>
          <w:sz w:val="16"/>
          <w:szCs w:val="16"/>
          <w:rtl/>
        </w:rPr>
      </w:pPr>
    </w:p>
    <w:p w:rsidR="0043016E" w:rsidRDefault="0043016E" w:rsidP="00EB4632">
      <w:pPr>
        <w:ind w:left="360"/>
        <w:rPr>
          <w:rFonts w:ascii="Arial" w:hAnsi="Arial" w:hint="cs"/>
          <w:b/>
          <w:bCs/>
          <w:sz w:val="16"/>
          <w:szCs w:val="16"/>
          <w:rtl/>
        </w:rPr>
      </w:pPr>
    </w:p>
    <w:p w:rsidR="0043016E" w:rsidRDefault="0043016E" w:rsidP="00EB4632">
      <w:pPr>
        <w:ind w:left="360"/>
        <w:rPr>
          <w:rFonts w:ascii="Arial" w:hAnsi="Arial" w:hint="cs"/>
          <w:b/>
          <w:bCs/>
          <w:sz w:val="16"/>
          <w:szCs w:val="16"/>
          <w:rtl/>
        </w:rPr>
      </w:pPr>
    </w:p>
    <w:p w:rsidR="0043016E" w:rsidRDefault="0043016E" w:rsidP="0043016E">
      <w:pPr>
        <w:ind w:left="360"/>
        <w:rPr>
          <w:rFonts w:ascii="Arial" w:hAnsi="Arial" w:hint="cs"/>
          <w:color w:val="548DD4"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        </w:t>
      </w:r>
      <w:r w:rsidR="001C4A24" w:rsidRPr="0043016E">
        <w:rPr>
          <w:rFonts w:ascii="Arial" w:hAnsi="Arial"/>
          <w:b/>
          <w:bCs/>
          <w:sz w:val="24"/>
          <w:szCs w:val="24"/>
          <w:rtl/>
        </w:rPr>
        <w:br/>
      </w:r>
      <w:r w:rsidRPr="0043016E">
        <w:rPr>
          <w:rFonts w:ascii="Arial" w:hAnsi="Arial" w:hint="cs"/>
          <w:color w:val="548DD4"/>
          <w:sz w:val="24"/>
          <w:szCs w:val="24"/>
          <w:rtl/>
        </w:rPr>
        <w:t>שם ב"כ המועדון</w:t>
      </w:r>
      <w:r>
        <w:rPr>
          <w:rFonts w:ascii="Arial" w:hAnsi="Arial" w:hint="cs"/>
          <w:color w:val="548DD4"/>
          <w:sz w:val="24"/>
          <w:szCs w:val="24"/>
          <w:rtl/>
        </w:rPr>
        <w:t>:</w:t>
      </w:r>
      <w:r>
        <w:rPr>
          <w:rFonts w:ascii="Arial" w:hAnsi="Arial" w:hint="cs"/>
          <w:color w:val="548DD4"/>
          <w:sz w:val="24"/>
          <w:szCs w:val="24"/>
          <w:u w:val="single"/>
          <w:rtl/>
        </w:rPr>
        <w:t xml:space="preserve">                                   .</w:t>
      </w:r>
    </w:p>
    <w:p w:rsidR="0043016E" w:rsidRDefault="0043016E" w:rsidP="0043016E">
      <w:pPr>
        <w:ind w:left="360"/>
        <w:rPr>
          <w:rFonts w:ascii="Arial" w:hAnsi="Arial" w:hint="cs"/>
          <w:color w:val="548DD4"/>
          <w:sz w:val="24"/>
          <w:szCs w:val="24"/>
          <w:rtl/>
        </w:rPr>
      </w:pPr>
    </w:p>
    <w:p w:rsidR="0043016E" w:rsidRDefault="0043016E" w:rsidP="0043016E">
      <w:pPr>
        <w:ind w:left="360"/>
        <w:rPr>
          <w:rFonts w:ascii="Arial" w:hAnsi="Arial" w:hint="cs"/>
          <w:color w:val="548DD4"/>
          <w:sz w:val="24"/>
          <w:szCs w:val="24"/>
          <w:u w:val="single"/>
          <w:rtl/>
        </w:rPr>
      </w:pPr>
      <w:r>
        <w:rPr>
          <w:rFonts w:ascii="Arial" w:hAnsi="Arial" w:hint="cs"/>
          <w:color w:val="548DD4"/>
          <w:sz w:val="24"/>
          <w:szCs w:val="24"/>
          <w:rtl/>
        </w:rPr>
        <w:t>חותמת המועדון:</w:t>
      </w:r>
      <w:r>
        <w:rPr>
          <w:rFonts w:ascii="Arial" w:hAnsi="Arial" w:hint="cs"/>
          <w:color w:val="548DD4"/>
          <w:sz w:val="24"/>
          <w:szCs w:val="24"/>
          <w:u w:val="single"/>
          <w:rtl/>
        </w:rPr>
        <w:t xml:space="preserve">                                    .</w:t>
      </w:r>
    </w:p>
    <w:p w:rsidR="0043016E" w:rsidRDefault="0043016E" w:rsidP="0043016E">
      <w:pPr>
        <w:ind w:left="360"/>
        <w:rPr>
          <w:rFonts w:ascii="Arial" w:hAnsi="Arial" w:hint="cs"/>
          <w:color w:val="548DD4"/>
          <w:sz w:val="24"/>
          <w:szCs w:val="24"/>
          <w:u w:val="single"/>
          <w:rtl/>
        </w:rPr>
      </w:pPr>
    </w:p>
    <w:p w:rsidR="0041340A" w:rsidRPr="0043016E" w:rsidRDefault="0043016E" w:rsidP="0043016E">
      <w:pPr>
        <w:ind w:left="360"/>
        <w:rPr>
          <w:rFonts w:ascii="Arial" w:hAnsi="Arial"/>
          <w:color w:val="548DD4"/>
          <w:sz w:val="24"/>
          <w:szCs w:val="24"/>
          <w:rtl/>
        </w:rPr>
      </w:pPr>
      <w:r>
        <w:rPr>
          <w:rFonts w:ascii="Arial" w:hAnsi="Arial" w:hint="cs"/>
          <w:color w:val="548DD4"/>
          <w:sz w:val="24"/>
          <w:szCs w:val="24"/>
          <w:rtl/>
        </w:rPr>
        <w:t>תאריך:</w:t>
      </w:r>
      <w:r>
        <w:rPr>
          <w:rFonts w:ascii="Arial" w:hAnsi="Arial" w:hint="cs"/>
          <w:color w:val="548DD4"/>
          <w:sz w:val="24"/>
          <w:szCs w:val="24"/>
          <w:u w:val="single"/>
          <w:rtl/>
        </w:rPr>
        <w:t xml:space="preserve">                                                 .</w:t>
      </w:r>
      <w:r w:rsidRPr="0043016E">
        <w:rPr>
          <w:rFonts w:ascii="Arial" w:hAnsi="Arial" w:hint="cs"/>
          <w:color w:val="548DD4"/>
          <w:sz w:val="24"/>
          <w:szCs w:val="24"/>
          <w:rtl/>
        </w:rPr>
        <w:t xml:space="preserve">                                      </w:t>
      </w:r>
    </w:p>
    <w:sectPr w:rsidR="0041340A" w:rsidRPr="0043016E" w:rsidSect="0025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52" w:left="1080" w:header="68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51" w:rsidRDefault="00012F51" w:rsidP="005E2010">
      <w:pPr>
        <w:spacing w:after="0" w:line="240" w:lineRule="auto"/>
      </w:pPr>
      <w:r>
        <w:separator/>
      </w:r>
    </w:p>
  </w:endnote>
  <w:endnote w:type="continuationSeparator" w:id="0">
    <w:p w:rsidR="00012F51" w:rsidRDefault="00012F51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51" w:rsidRDefault="00012F51" w:rsidP="005E2010">
      <w:pPr>
        <w:spacing w:after="0" w:line="240" w:lineRule="auto"/>
      </w:pPr>
      <w:r>
        <w:separator/>
      </w:r>
    </w:p>
  </w:footnote>
  <w:footnote w:type="continuationSeparator" w:id="0">
    <w:p w:rsidR="00012F51" w:rsidRDefault="00012F51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42" w:rsidRDefault="00FE426D" w:rsidP="00B77EFD">
    <w:pPr>
      <w:pStyle w:val="Header"/>
      <w:rPr>
        <w:rFonts w:hint="cs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EFD" w:rsidRDefault="00FE426D" w:rsidP="00B77EFD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>
                                <wp:extent cx="736600" cy="736600"/>
                                <wp:effectExtent l="0" t="0" r="0" b="0"/>
                                <wp:docPr id="4" name="Picture 1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660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02.5pt;margin-top:-30pt;width:76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BUfQIAAA4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" stroked="f">
              <v:textbox>
                <w:txbxContent>
                  <w:p w:rsidR="00B77EFD" w:rsidRDefault="00FE426D" w:rsidP="00B77EFD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736600" cy="736600"/>
                          <wp:effectExtent l="0" t="0" r="0" b="0"/>
                          <wp:docPr id="4" name="Picture 1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010" w:rsidRPr="00EC2417" w:rsidRDefault="005E2010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:rsidR="005E2010" w:rsidRPr="001C7388" w:rsidRDefault="005E2010" w:rsidP="007F4969">
                          <w:pPr>
                            <w:spacing w:after="0" w:line="240" w:lineRule="auto"/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:rsidR="005E2010" w:rsidRPr="00EC2417" w:rsidRDefault="005E2010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:rsidR="005E2010" w:rsidRPr="00EC2417" w:rsidRDefault="005E2010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:rsidR="005E2010" w:rsidRPr="00404A7F" w:rsidRDefault="005E2010" w:rsidP="007F4969">
                          <w:pPr>
                            <w:spacing w:after="0" w:line="240" w:lineRule="auto"/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="0025710B"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:rsidR="005E2010" w:rsidRPr="00FB5E05" w:rsidRDefault="0020135E" w:rsidP="005E2010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:rsidR="005E2010" w:rsidRPr="00FB5E05" w:rsidRDefault="005E2010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LE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" filled="f" stroked="f">
              <v:textbox>
                <w:txbxContent>
                  <w:p w:rsidR="005E2010" w:rsidRPr="00EC2417" w:rsidRDefault="005E2010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:rsidR="005E2010" w:rsidRPr="001C7388" w:rsidRDefault="005E2010" w:rsidP="007F4969">
                    <w:pPr>
                      <w:spacing w:after="0" w:line="240" w:lineRule="auto"/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:rsidR="005E2010" w:rsidRPr="00EC2417" w:rsidRDefault="005E2010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:rsidR="005E2010" w:rsidRPr="00EC2417" w:rsidRDefault="005E2010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:rsidR="005E2010" w:rsidRPr="00404A7F" w:rsidRDefault="005E2010" w:rsidP="007F4969">
                    <w:pPr>
                      <w:spacing w:after="0" w:line="240" w:lineRule="auto"/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="0025710B"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:rsidR="005E2010" w:rsidRPr="00FB5E05" w:rsidRDefault="0020135E" w:rsidP="005E2010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:rsidR="005E2010" w:rsidRPr="00FB5E05" w:rsidRDefault="005E2010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Office: Kibbutz Hatzor</w:t>
                          </w:r>
                        </w:p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Post: Nir Sade, Kibbutz Hatzor, 60970</w:t>
                          </w:r>
                        </w:p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2" w:history="1">
                            <w:r w:rsidR="00404A7F"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:rsidR="005E2010" w:rsidRPr="00B21A45" w:rsidRDefault="005E2010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:rsidR="005E2010" w:rsidRDefault="005E2010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NouA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" filled="f" stroked="f">
              <v:textbox>
                <w:txbxContent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Office: Kibbutz Hatzor</w:t>
                    </w:r>
                  </w:p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Post: Nir Sade, Kibbutz Hatzor, 60970</w:t>
                    </w:r>
                  </w:p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3" w:history="1">
                      <w:r w:rsidR="00404A7F"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:rsidR="005E2010" w:rsidRPr="00B21A45" w:rsidRDefault="005E2010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5E2010" w:rsidRDefault="005E2010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20135E">
      <w:br/>
    </w:r>
    <w:r w:rsidR="00B77EFD">
      <w:rPr>
        <w:rtl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0A" w:rsidRDefault="0016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0B41"/>
    <w:multiLevelType w:val="hybridMultilevel"/>
    <w:tmpl w:val="5C00044C"/>
    <w:lvl w:ilvl="0" w:tplc="FF4A6CC0">
      <w:start w:val="1"/>
      <w:numFmt w:val="hebrew1"/>
      <w:lvlText w:val="%1."/>
      <w:lvlJc w:val="left"/>
      <w:pPr>
        <w:ind w:left="720" w:hanging="360"/>
      </w:pPr>
      <w:rPr>
        <w:rFonts w:hint="default"/>
        <w:b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2"/>
    <w:rsid w:val="00000DD5"/>
    <w:rsid w:val="000033FB"/>
    <w:rsid w:val="00012F51"/>
    <w:rsid w:val="00095CF8"/>
    <w:rsid w:val="000B2605"/>
    <w:rsid w:val="000D7402"/>
    <w:rsid w:val="000E2C8F"/>
    <w:rsid w:val="000F7A5C"/>
    <w:rsid w:val="00112EA7"/>
    <w:rsid w:val="0011666E"/>
    <w:rsid w:val="00135903"/>
    <w:rsid w:val="00161074"/>
    <w:rsid w:val="0016450A"/>
    <w:rsid w:val="00186E7F"/>
    <w:rsid w:val="001C4A24"/>
    <w:rsid w:val="001C7388"/>
    <w:rsid w:val="0020135E"/>
    <w:rsid w:val="002044F0"/>
    <w:rsid w:val="00206840"/>
    <w:rsid w:val="00214609"/>
    <w:rsid w:val="0025710B"/>
    <w:rsid w:val="002672B4"/>
    <w:rsid w:val="00293DFC"/>
    <w:rsid w:val="002B33B6"/>
    <w:rsid w:val="002B410C"/>
    <w:rsid w:val="002C7CB4"/>
    <w:rsid w:val="002D7EDD"/>
    <w:rsid w:val="002E3CBF"/>
    <w:rsid w:val="003124D5"/>
    <w:rsid w:val="00362879"/>
    <w:rsid w:val="00381147"/>
    <w:rsid w:val="0039314F"/>
    <w:rsid w:val="003A49A5"/>
    <w:rsid w:val="003F0F04"/>
    <w:rsid w:val="003F2D55"/>
    <w:rsid w:val="00404A7F"/>
    <w:rsid w:val="0041340A"/>
    <w:rsid w:val="0043016E"/>
    <w:rsid w:val="00475ACC"/>
    <w:rsid w:val="00486BC2"/>
    <w:rsid w:val="004A360E"/>
    <w:rsid w:val="00507F6C"/>
    <w:rsid w:val="005142D9"/>
    <w:rsid w:val="00516F3D"/>
    <w:rsid w:val="005244DA"/>
    <w:rsid w:val="00527DC9"/>
    <w:rsid w:val="00533246"/>
    <w:rsid w:val="00534277"/>
    <w:rsid w:val="00541602"/>
    <w:rsid w:val="005845DB"/>
    <w:rsid w:val="00591F4F"/>
    <w:rsid w:val="005E2010"/>
    <w:rsid w:val="00615340"/>
    <w:rsid w:val="006226C2"/>
    <w:rsid w:val="006417A6"/>
    <w:rsid w:val="0068051A"/>
    <w:rsid w:val="00696777"/>
    <w:rsid w:val="006B230E"/>
    <w:rsid w:val="006C74F1"/>
    <w:rsid w:val="006D6500"/>
    <w:rsid w:val="006F2595"/>
    <w:rsid w:val="006F34C3"/>
    <w:rsid w:val="006F6C1A"/>
    <w:rsid w:val="0070015F"/>
    <w:rsid w:val="00746504"/>
    <w:rsid w:val="00792BC7"/>
    <w:rsid w:val="007C464D"/>
    <w:rsid w:val="007E50A5"/>
    <w:rsid w:val="007F4969"/>
    <w:rsid w:val="00812794"/>
    <w:rsid w:val="008237A9"/>
    <w:rsid w:val="00837126"/>
    <w:rsid w:val="00841F4F"/>
    <w:rsid w:val="00852F57"/>
    <w:rsid w:val="008B78E2"/>
    <w:rsid w:val="008D22F3"/>
    <w:rsid w:val="008E074B"/>
    <w:rsid w:val="00907DDE"/>
    <w:rsid w:val="00926CA6"/>
    <w:rsid w:val="00973097"/>
    <w:rsid w:val="0097658E"/>
    <w:rsid w:val="009858D3"/>
    <w:rsid w:val="009A053D"/>
    <w:rsid w:val="009A37C8"/>
    <w:rsid w:val="00A14C04"/>
    <w:rsid w:val="00A40A1F"/>
    <w:rsid w:val="00A41DB6"/>
    <w:rsid w:val="00A42287"/>
    <w:rsid w:val="00A55103"/>
    <w:rsid w:val="00A663B4"/>
    <w:rsid w:val="00AD5B6A"/>
    <w:rsid w:val="00B01D57"/>
    <w:rsid w:val="00B04E12"/>
    <w:rsid w:val="00B33D78"/>
    <w:rsid w:val="00B504C5"/>
    <w:rsid w:val="00B72227"/>
    <w:rsid w:val="00B765B8"/>
    <w:rsid w:val="00B77EFD"/>
    <w:rsid w:val="00B924BC"/>
    <w:rsid w:val="00B97242"/>
    <w:rsid w:val="00B97EC8"/>
    <w:rsid w:val="00BE0F06"/>
    <w:rsid w:val="00C21650"/>
    <w:rsid w:val="00C8634F"/>
    <w:rsid w:val="00CE4A7E"/>
    <w:rsid w:val="00CE67E3"/>
    <w:rsid w:val="00D17076"/>
    <w:rsid w:val="00D61852"/>
    <w:rsid w:val="00D77E1E"/>
    <w:rsid w:val="00D815BF"/>
    <w:rsid w:val="00D820A3"/>
    <w:rsid w:val="00D863AF"/>
    <w:rsid w:val="00DA25DC"/>
    <w:rsid w:val="00E1335B"/>
    <w:rsid w:val="00E31770"/>
    <w:rsid w:val="00E64064"/>
    <w:rsid w:val="00E96905"/>
    <w:rsid w:val="00EB4010"/>
    <w:rsid w:val="00EB4632"/>
    <w:rsid w:val="00EC2417"/>
    <w:rsid w:val="00EE5E26"/>
    <w:rsid w:val="00EF1E02"/>
    <w:rsid w:val="00EF59D5"/>
    <w:rsid w:val="00EF6007"/>
    <w:rsid w:val="00F20B6B"/>
    <w:rsid w:val="00F214DE"/>
    <w:rsid w:val="00F766A2"/>
    <w:rsid w:val="00FE426D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E301A-651A-4C07-A1AD-D7F007F6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hyperlink" Target="mailto:israel.badminton.associatio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1162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Windows User</cp:lastModifiedBy>
  <cp:revision>2</cp:revision>
  <cp:lastPrinted>2014-08-17T20:23:00Z</cp:lastPrinted>
  <dcterms:created xsi:type="dcterms:W3CDTF">2022-08-26T12:21:00Z</dcterms:created>
  <dcterms:modified xsi:type="dcterms:W3CDTF">2022-08-26T12:21:00Z</dcterms:modified>
</cp:coreProperties>
</file>