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16C9E" w14:textId="77777777" w:rsidR="00397F69" w:rsidRDefault="00397F69" w:rsidP="00B34404">
      <w:pPr>
        <w:jc w:val="center"/>
        <w:rPr>
          <w:b/>
          <w:bCs/>
          <w:sz w:val="48"/>
          <w:szCs w:val="48"/>
          <w:u w:val="single"/>
        </w:rPr>
      </w:pPr>
    </w:p>
    <w:p w14:paraId="6160DE96" w14:textId="77777777" w:rsidR="00397F69" w:rsidRDefault="00397F69" w:rsidP="00B34404">
      <w:pPr>
        <w:jc w:val="center"/>
        <w:rPr>
          <w:b/>
          <w:bCs/>
          <w:sz w:val="48"/>
          <w:szCs w:val="48"/>
          <w:u w:val="single"/>
          <w:rtl/>
        </w:rPr>
      </w:pPr>
    </w:p>
    <w:p w14:paraId="5C47FDA0" w14:textId="77777777" w:rsidR="00397F69" w:rsidRDefault="00397F69" w:rsidP="00B34404">
      <w:pPr>
        <w:jc w:val="center"/>
        <w:rPr>
          <w:b/>
          <w:bCs/>
          <w:sz w:val="48"/>
          <w:szCs w:val="48"/>
          <w:u w:val="single"/>
          <w:rtl/>
        </w:rPr>
      </w:pPr>
    </w:p>
    <w:p w14:paraId="50D9DADC" w14:textId="77777777" w:rsidR="00B34404" w:rsidRDefault="00B34404" w:rsidP="00B34404">
      <w:pPr>
        <w:jc w:val="center"/>
        <w:rPr>
          <w:b/>
          <w:bCs/>
          <w:sz w:val="48"/>
          <w:szCs w:val="48"/>
          <w:u w:val="single"/>
          <w:rtl/>
        </w:rPr>
      </w:pPr>
      <w:r w:rsidRPr="00680F45">
        <w:rPr>
          <w:rFonts w:hint="cs"/>
          <w:b/>
          <w:bCs/>
          <w:sz w:val="48"/>
          <w:szCs w:val="48"/>
          <w:u w:val="single"/>
          <w:rtl/>
        </w:rPr>
        <w:t>תקנון תחרויות</w:t>
      </w:r>
      <w:r>
        <w:rPr>
          <w:rFonts w:hint="cs"/>
          <w:b/>
          <w:bCs/>
          <w:sz w:val="48"/>
          <w:szCs w:val="48"/>
          <w:u w:val="single"/>
          <w:rtl/>
        </w:rPr>
        <w:t xml:space="preserve"> </w:t>
      </w:r>
    </w:p>
    <w:p w14:paraId="50AE0DCD" w14:textId="41443075" w:rsidR="00B34404" w:rsidRPr="00432037" w:rsidRDefault="00EC0C85" w:rsidP="00B34404">
      <w:pPr>
        <w:jc w:val="center"/>
        <w:rPr>
          <w:b/>
          <w:bCs/>
          <w:sz w:val="36"/>
          <w:szCs w:val="36"/>
          <w:rtl/>
        </w:rPr>
      </w:pPr>
      <w:r>
        <w:rPr>
          <w:b/>
          <w:bCs/>
          <w:sz w:val="36"/>
          <w:szCs w:val="36"/>
        </w:rPr>
        <w:t>(2020-2021)</w:t>
      </w:r>
    </w:p>
    <w:p w14:paraId="4054502F" w14:textId="77777777" w:rsidR="00B34404" w:rsidRDefault="00B34404">
      <w:pPr>
        <w:bidi w:val="0"/>
        <w:spacing w:after="0" w:line="240" w:lineRule="auto"/>
        <w:rPr>
          <w:b/>
          <w:bCs/>
          <w:sz w:val="36"/>
          <w:szCs w:val="36"/>
          <w:rtl/>
        </w:rPr>
      </w:pPr>
      <w:r>
        <w:rPr>
          <w:b/>
          <w:bCs/>
          <w:sz w:val="36"/>
          <w:szCs w:val="36"/>
          <w:rtl/>
        </w:rPr>
        <w:br w:type="page"/>
      </w:r>
    </w:p>
    <w:sdt>
      <w:sdtPr>
        <w:rPr>
          <w:rFonts w:ascii="Calibri" w:eastAsia="Calibri" w:hAnsi="Calibri" w:cs="Arial"/>
          <w:b/>
          <w:bCs/>
          <w:color w:val="auto"/>
          <w:sz w:val="40"/>
          <w:szCs w:val="40"/>
          <w:rtl/>
          <w:lang w:bidi="he-IL"/>
        </w:rPr>
        <w:id w:val="1703751749"/>
        <w:docPartObj>
          <w:docPartGallery w:val="Table of Contents"/>
          <w:docPartUnique/>
        </w:docPartObj>
      </w:sdtPr>
      <w:sdtEndPr>
        <w:rPr>
          <w:noProof/>
          <w:sz w:val="22"/>
          <w:szCs w:val="22"/>
        </w:rPr>
      </w:sdtEndPr>
      <w:sdtContent>
        <w:p w14:paraId="7D94E553" w14:textId="77777777" w:rsidR="00B34404" w:rsidRPr="00B34404" w:rsidRDefault="00432037" w:rsidP="00432037">
          <w:pPr>
            <w:pStyle w:val="TOCHeading"/>
            <w:bidi/>
            <w:rPr>
              <w:b/>
              <w:bCs/>
              <w:sz w:val="40"/>
              <w:szCs w:val="40"/>
              <w:lang w:bidi="he-IL"/>
            </w:rPr>
          </w:pPr>
          <w:r>
            <w:rPr>
              <w:rFonts w:hint="cs"/>
              <w:b/>
              <w:bCs/>
              <w:sz w:val="40"/>
              <w:szCs w:val="40"/>
              <w:rtl/>
              <w:lang w:bidi="he-IL"/>
            </w:rPr>
            <w:t>תוכן עיניינים</w:t>
          </w:r>
        </w:p>
        <w:p w14:paraId="542EA194" w14:textId="77777777" w:rsidR="003F4604" w:rsidRDefault="00B34404" w:rsidP="003F4604">
          <w:pPr>
            <w:pStyle w:val="TOC1"/>
            <w:tabs>
              <w:tab w:val="left" w:pos="1100"/>
            </w:tabs>
            <w:rPr>
              <w:rFonts w:asciiTheme="minorHAnsi" w:eastAsiaTheme="minorEastAsia" w:hAnsiTheme="minorHAnsi" w:cstheme="minorBidi"/>
              <w:sz w:val="22"/>
              <w:szCs w:val="22"/>
              <w:rtl/>
            </w:rPr>
          </w:pPr>
          <w:r>
            <w:fldChar w:fldCharType="begin"/>
          </w:r>
          <w:r>
            <w:instrText xml:space="preserve"> TOC \o "1-3" \h \z \u </w:instrText>
          </w:r>
          <w:r>
            <w:fldChar w:fldCharType="separate"/>
          </w:r>
          <w:hyperlink w:anchor="_Toc522720498" w:history="1">
            <w:r w:rsidR="003F4604" w:rsidRPr="008E6CC1">
              <w:rPr>
                <w:rStyle w:val="Hyperlink"/>
                <w:rtl/>
              </w:rPr>
              <w:t>1. מבוא</w:t>
            </w:r>
            <w:r w:rsidR="003F4604">
              <w:rPr>
                <w:rStyle w:val="Hyperlink"/>
                <w:lang w:val="ru-RU"/>
              </w:rPr>
              <w:t>..</w:t>
            </w:r>
            <w:r w:rsidR="003F4604">
              <w:rPr>
                <w:webHidden/>
                <w:rtl/>
              </w:rPr>
              <w:tab/>
            </w:r>
            <w:r w:rsidR="003F4604">
              <w:rPr>
                <w:webHidden/>
                <w:rtl/>
              </w:rPr>
              <w:fldChar w:fldCharType="begin"/>
            </w:r>
            <w:r w:rsidR="003F4604">
              <w:rPr>
                <w:webHidden/>
                <w:rtl/>
              </w:rPr>
              <w:instrText xml:space="preserve"> </w:instrText>
            </w:r>
            <w:r w:rsidR="003F4604">
              <w:rPr>
                <w:webHidden/>
              </w:rPr>
              <w:instrText>PAGEREF</w:instrText>
            </w:r>
            <w:r w:rsidR="003F4604">
              <w:rPr>
                <w:webHidden/>
                <w:rtl/>
              </w:rPr>
              <w:instrText xml:space="preserve"> _</w:instrText>
            </w:r>
            <w:r w:rsidR="003F4604">
              <w:rPr>
                <w:webHidden/>
              </w:rPr>
              <w:instrText>Toc522720498 \h</w:instrText>
            </w:r>
            <w:r w:rsidR="003F4604">
              <w:rPr>
                <w:webHidden/>
                <w:rtl/>
              </w:rPr>
              <w:instrText xml:space="preserve"> </w:instrText>
            </w:r>
            <w:r w:rsidR="003F4604">
              <w:rPr>
                <w:webHidden/>
                <w:rtl/>
              </w:rPr>
            </w:r>
            <w:r w:rsidR="003F4604">
              <w:rPr>
                <w:webHidden/>
                <w:rtl/>
              </w:rPr>
              <w:fldChar w:fldCharType="separate"/>
            </w:r>
            <w:r w:rsidR="003F4604">
              <w:rPr>
                <w:webHidden/>
                <w:rtl/>
              </w:rPr>
              <w:t>3</w:t>
            </w:r>
            <w:r w:rsidR="003F4604">
              <w:rPr>
                <w:webHidden/>
                <w:rtl/>
              </w:rPr>
              <w:fldChar w:fldCharType="end"/>
            </w:r>
          </w:hyperlink>
        </w:p>
        <w:p w14:paraId="1BF9917F" w14:textId="77777777" w:rsidR="003F4604" w:rsidRDefault="00997293" w:rsidP="003F4604">
          <w:pPr>
            <w:pStyle w:val="TOC1"/>
            <w:tabs>
              <w:tab w:val="left" w:pos="1100"/>
            </w:tabs>
            <w:rPr>
              <w:rFonts w:asciiTheme="minorHAnsi" w:eastAsiaTheme="minorEastAsia" w:hAnsiTheme="minorHAnsi" w:cstheme="minorBidi"/>
              <w:sz w:val="22"/>
              <w:szCs w:val="22"/>
              <w:rtl/>
            </w:rPr>
          </w:pPr>
          <w:hyperlink w:anchor="_Toc522720499" w:history="1">
            <w:r w:rsidR="003F4604" w:rsidRPr="008E6CC1">
              <w:rPr>
                <w:rStyle w:val="Hyperlink"/>
                <w:rtl/>
              </w:rPr>
              <w:t>2. סוגי תחרויות</w:t>
            </w:r>
            <w:r w:rsidR="003F4604">
              <w:rPr>
                <w:webHidden/>
                <w:rtl/>
              </w:rPr>
              <w:tab/>
            </w:r>
            <w:r w:rsidR="003F4604">
              <w:rPr>
                <w:webHidden/>
                <w:rtl/>
              </w:rPr>
              <w:fldChar w:fldCharType="begin"/>
            </w:r>
            <w:r w:rsidR="003F4604">
              <w:rPr>
                <w:webHidden/>
                <w:rtl/>
              </w:rPr>
              <w:instrText xml:space="preserve"> </w:instrText>
            </w:r>
            <w:r w:rsidR="003F4604">
              <w:rPr>
                <w:webHidden/>
              </w:rPr>
              <w:instrText>PAGEREF</w:instrText>
            </w:r>
            <w:r w:rsidR="003F4604">
              <w:rPr>
                <w:webHidden/>
                <w:rtl/>
              </w:rPr>
              <w:instrText xml:space="preserve"> _</w:instrText>
            </w:r>
            <w:r w:rsidR="003F4604">
              <w:rPr>
                <w:webHidden/>
              </w:rPr>
              <w:instrText>Toc522720499 \h</w:instrText>
            </w:r>
            <w:r w:rsidR="003F4604">
              <w:rPr>
                <w:webHidden/>
                <w:rtl/>
              </w:rPr>
              <w:instrText xml:space="preserve"> </w:instrText>
            </w:r>
            <w:r w:rsidR="003F4604">
              <w:rPr>
                <w:webHidden/>
                <w:rtl/>
              </w:rPr>
            </w:r>
            <w:r w:rsidR="003F4604">
              <w:rPr>
                <w:webHidden/>
                <w:rtl/>
              </w:rPr>
              <w:fldChar w:fldCharType="separate"/>
            </w:r>
            <w:r w:rsidR="003F4604">
              <w:rPr>
                <w:webHidden/>
                <w:rtl/>
              </w:rPr>
              <w:t>3</w:t>
            </w:r>
            <w:r w:rsidR="003F4604">
              <w:rPr>
                <w:webHidden/>
                <w:rtl/>
              </w:rPr>
              <w:fldChar w:fldCharType="end"/>
            </w:r>
          </w:hyperlink>
        </w:p>
        <w:p w14:paraId="504F69BC" w14:textId="77777777" w:rsidR="003F4604" w:rsidRDefault="00997293" w:rsidP="003F4604">
          <w:pPr>
            <w:pStyle w:val="TOC1"/>
            <w:tabs>
              <w:tab w:val="left" w:pos="1100"/>
            </w:tabs>
            <w:rPr>
              <w:rFonts w:asciiTheme="minorHAnsi" w:eastAsiaTheme="minorEastAsia" w:hAnsiTheme="minorHAnsi" w:cstheme="minorBidi"/>
              <w:sz w:val="22"/>
              <w:szCs w:val="22"/>
              <w:rtl/>
            </w:rPr>
          </w:pPr>
          <w:hyperlink w:anchor="_Toc522720500" w:history="1">
            <w:r w:rsidR="003F4604" w:rsidRPr="008E6CC1">
              <w:rPr>
                <w:rStyle w:val="Hyperlink"/>
                <w:rtl/>
              </w:rPr>
              <w:t>3. הזמנה לתחרות</w:t>
            </w:r>
            <w:r w:rsidR="003F4604">
              <w:rPr>
                <w:webHidden/>
                <w:rtl/>
              </w:rPr>
              <w:tab/>
            </w:r>
            <w:r w:rsidR="003F4604">
              <w:rPr>
                <w:webHidden/>
                <w:rtl/>
              </w:rPr>
              <w:fldChar w:fldCharType="begin"/>
            </w:r>
            <w:r w:rsidR="003F4604">
              <w:rPr>
                <w:webHidden/>
                <w:rtl/>
              </w:rPr>
              <w:instrText xml:space="preserve"> </w:instrText>
            </w:r>
            <w:r w:rsidR="003F4604">
              <w:rPr>
                <w:webHidden/>
              </w:rPr>
              <w:instrText>PAGEREF</w:instrText>
            </w:r>
            <w:r w:rsidR="003F4604">
              <w:rPr>
                <w:webHidden/>
                <w:rtl/>
              </w:rPr>
              <w:instrText xml:space="preserve"> _</w:instrText>
            </w:r>
            <w:r w:rsidR="003F4604">
              <w:rPr>
                <w:webHidden/>
              </w:rPr>
              <w:instrText>Toc522720500 \h</w:instrText>
            </w:r>
            <w:r w:rsidR="003F4604">
              <w:rPr>
                <w:webHidden/>
                <w:rtl/>
              </w:rPr>
              <w:instrText xml:space="preserve"> </w:instrText>
            </w:r>
            <w:r w:rsidR="003F4604">
              <w:rPr>
                <w:webHidden/>
                <w:rtl/>
              </w:rPr>
            </w:r>
            <w:r w:rsidR="003F4604">
              <w:rPr>
                <w:webHidden/>
                <w:rtl/>
              </w:rPr>
              <w:fldChar w:fldCharType="separate"/>
            </w:r>
            <w:r w:rsidR="003F4604">
              <w:rPr>
                <w:webHidden/>
                <w:rtl/>
              </w:rPr>
              <w:t>3</w:t>
            </w:r>
            <w:r w:rsidR="003F4604">
              <w:rPr>
                <w:webHidden/>
                <w:rtl/>
              </w:rPr>
              <w:fldChar w:fldCharType="end"/>
            </w:r>
          </w:hyperlink>
        </w:p>
        <w:p w14:paraId="11983EC5" w14:textId="77777777" w:rsidR="003F4604" w:rsidRDefault="00997293" w:rsidP="003F4604">
          <w:pPr>
            <w:pStyle w:val="TOC1"/>
            <w:tabs>
              <w:tab w:val="left" w:pos="1100"/>
            </w:tabs>
            <w:rPr>
              <w:rFonts w:asciiTheme="minorHAnsi" w:eastAsiaTheme="minorEastAsia" w:hAnsiTheme="minorHAnsi" w:cstheme="minorBidi"/>
              <w:sz w:val="22"/>
              <w:szCs w:val="22"/>
              <w:rtl/>
            </w:rPr>
          </w:pPr>
          <w:hyperlink w:anchor="_Toc522720501" w:history="1">
            <w:r w:rsidR="003F4604" w:rsidRPr="008E6CC1">
              <w:rPr>
                <w:rStyle w:val="Hyperlink"/>
                <w:rtl/>
              </w:rPr>
              <w:t>4. רישום שחקנים לתחרות</w:t>
            </w:r>
            <w:r w:rsidR="003F4604">
              <w:rPr>
                <w:webHidden/>
                <w:rtl/>
              </w:rPr>
              <w:tab/>
            </w:r>
            <w:r w:rsidR="003F4604">
              <w:rPr>
                <w:webHidden/>
                <w:rtl/>
              </w:rPr>
              <w:fldChar w:fldCharType="begin"/>
            </w:r>
            <w:r w:rsidR="003F4604">
              <w:rPr>
                <w:webHidden/>
                <w:rtl/>
              </w:rPr>
              <w:instrText xml:space="preserve"> </w:instrText>
            </w:r>
            <w:r w:rsidR="003F4604">
              <w:rPr>
                <w:webHidden/>
              </w:rPr>
              <w:instrText>PAGEREF</w:instrText>
            </w:r>
            <w:r w:rsidR="003F4604">
              <w:rPr>
                <w:webHidden/>
                <w:rtl/>
              </w:rPr>
              <w:instrText xml:space="preserve"> _</w:instrText>
            </w:r>
            <w:r w:rsidR="003F4604">
              <w:rPr>
                <w:webHidden/>
              </w:rPr>
              <w:instrText>Toc522720501 \h</w:instrText>
            </w:r>
            <w:r w:rsidR="003F4604">
              <w:rPr>
                <w:webHidden/>
                <w:rtl/>
              </w:rPr>
              <w:instrText xml:space="preserve"> </w:instrText>
            </w:r>
            <w:r w:rsidR="003F4604">
              <w:rPr>
                <w:webHidden/>
                <w:rtl/>
              </w:rPr>
            </w:r>
            <w:r w:rsidR="003F4604">
              <w:rPr>
                <w:webHidden/>
                <w:rtl/>
              </w:rPr>
              <w:fldChar w:fldCharType="separate"/>
            </w:r>
            <w:r w:rsidR="003F4604">
              <w:rPr>
                <w:webHidden/>
                <w:rtl/>
              </w:rPr>
              <w:t>5</w:t>
            </w:r>
            <w:r w:rsidR="003F4604">
              <w:rPr>
                <w:webHidden/>
                <w:rtl/>
              </w:rPr>
              <w:fldChar w:fldCharType="end"/>
            </w:r>
          </w:hyperlink>
        </w:p>
        <w:p w14:paraId="18ACCD82" w14:textId="77777777" w:rsidR="003F4604" w:rsidRDefault="00997293" w:rsidP="003F4604">
          <w:pPr>
            <w:pStyle w:val="TOC1"/>
            <w:tabs>
              <w:tab w:val="left" w:pos="1100"/>
            </w:tabs>
            <w:rPr>
              <w:rFonts w:asciiTheme="minorHAnsi" w:eastAsiaTheme="minorEastAsia" w:hAnsiTheme="minorHAnsi" w:cstheme="minorBidi"/>
              <w:sz w:val="22"/>
              <w:szCs w:val="22"/>
              <w:rtl/>
            </w:rPr>
          </w:pPr>
          <w:hyperlink w:anchor="_Toc522720502" w:history="1">
            <w:r w:rsidR="003F4604" w:rsidRPr="008E6CC1">
              <w:rPr>
                <w:rStyle w:val="Hyperlink"/>
                <w:rtl/>
              </w:rPr>
              <w:t>5. שיטות משחקים בתחרויות</w:t>
            </w:r>
            <w:r w:rsidR="003F4604">
              <w:rPr>
                <w:webHidden/>
                <w:rtl/>
              </w:rPr>
              <w:tab/>
            </w:r>
            <w:r w:rsidR="003F4604">
              <w:rPr>
                <w:webHidden/>
                <w:rtl/>
              </w:rPr>
              <w:fldChar w:fldCharType="begin"/>
            </w:r>
            <w:r w:rsidR="003F4604">
              <w:rPr>
                <w:webHidden/>
                <w:rtl/>
              </w:rPr>
              <w:instrText xml:space="preserve"> </w:instrText>
            </w:r>
            <w:r w:rsidR="003F4604">
              <w:rPr>
                <w:webHidden/>
              </w:rPr>
              <w:instrText>PAGEREF</w:instrText>
            </w:r>
            <w:r w:rsidR="003F4604">
              <w:rPr>
                <w:webHidden/>
                <w:rtl/>
              </w:rPr>
              <w:instrText xml:space="preserve"> _</w:instrText>
            </w:r>
            <w:r w:rsidR="003F4604">
              <w:rPr>
                <w:webHidden/>
              </w:rPr>
              <w:instrText>Toc522720502 \h</w:instrText>
            </w:r>
            <w:r w:rsidR="003F4604">
              <w:rPr>
                <w:webHidden/>
                <w:rtl/>
              </w:rPr>
              <w:instrText xml:space="preserve"> </w:instrText>
            </w:r>
            <w:r w:rsidR="003F4604">
              <w:rPr>
                <w:webHidden/>
                <w:rtl/>
              </w:rPr>
            </w:r>
            <w:r w:rsidR="003F4604">
              <w:rPr>
                <w:webHidden/>
                <w:rtl/>
              </w:rPr>
              <w:fldChar w:fldCharType="separate"/>
            </w:r>
            <w:r w:rsidR="003F4604">
              <w:rPr>
                <w:webHidden/>
                <w:rtl/>
              </w:rPr>
              <w:t>6</w:t>
            </w:r>
            <w:r w:rsidR="003F4604">
              <w:rPr>
                <w:webHidden/>
                <w:rtl/>
              </w:rPr>
              <w:fldChar w:fldCharType="end"/>
            </w:r>
          </w:hyperlink>
        </w:p>
        <w:p w14:paraId="3854A1B5" w14:textId="77777777" w:rsidR="003F4604" w:rsidRDefault="00997293" w:rsidP="003F4604">
          <w:pPr>
            <w:pStyle w:val="TOC1"/>
            <w:tabs>
              <w:tab w:val="left" w:pos="1100"/>
            </w:tabs>
            <w:rPr>
              <w:rFonts w:asciiTheme="minorHAnsi" w:eastAsiaTheme="minorEastAsia" w:hAnsiTheme="minorHAnsi" w:cstheme="minorBidi"/>
              <w:sz w:val="22"/>
              <w:szCs w:val="22"/>
              <w:rtl/>
            </w:rPr>
          </w:pPr>
          <w:hyperlink w:anchor="_Toc522720503" w:history="1">
            <w:r w:rsidR="003F4604" w:rsidRPr="008E6CC1">
              <w:rPr>
                <w:rStyle w:val="Hyperlink"/>
                <w:rtl/>
              </w:rPr>
              <w:t>6. דירוגים</w:t>
            </w:r>
            <w:r w:rsidR="003F4604">
              <w:rPr>
                <w:webHidden/>
                <w:rtl/>
              </w:rPr>
              <w:tab/>
            </w:r>
            <w:r w:rsidR="003F4604">
              <w:rPr>
                <w:webHidden/>
                <w:rtl/>
              </w:rPr>
              <w:fldChar w:fldCharType="begin"/>
            </w:r>
            <w:r w:rsidR="003F4604">
              <w:rPr>
                <w:webHidden/>
                <w:rtl/>
              </w:rPr>
              <w:instrText xml:space="preserve"> </w:instrText>
            </w:r>
            <w:r w:rsidR="003F4604">
              <w:rPr>
                <w:webHidden/>
              </w:rPr>
              <w:instrText>PAGEREF</w:instrText>
            </w:r>
            <w:r w:rsidR="003F4604">
              <w:rPr>
                <w:webHidden/>
                <w:rtl/>
              </w:rPr>
              <w:instrText xml:space="preserve"> _</w:instrText>
            </w:r>
            <w:r w:rsidR="003F4604">
              <w:rPr>
                <w:webHidden/>
              </w:rPr>
              <w:instrText>Toc522720503 \h</w:instrText>
            </w:r>
            <w:r w:rsidR="003F4604">
              <w:rPr>
                <w:webHidden/>
                <w:rtl/>
              </w:rPr>
              <w:instrText xml:space="preserve"> </w:instrText>
            </w:r>
            <w:r w:rsidR="003F4604">
              <w:rPr>
                <w:webHidden/>
                <w:rtl/>
              </w:rPr>
            </w:r>
            <w:r w:rsidR="003F4604">
              <w:rPr>
                <w:webHidden/>
                <w:rtl/>
              </w:rPr>
              <w:fldChar w:fldCharType="separate"/>
            </w:r>
            <w:r w:rsidR="003F4604">
              <w:rPr>
                <w:webHidden/>
                <w:rtl/>
              </w:rPr>
              <w:t>7</w:t>
            </w:r>
            <w:r w:rsidR="003F4604">
              <w:rPr>
                <w:webHidden/>
                <w:rtl/>
              </w:rPr>
              <w:fldChar w:fldCharType="end"/>
            </w:r>
          </w:hyperlink>
        </w:p>
        <w:p w14:paraId="21CC8069" w14:textId="77777777" w:rsidR="003F4604" w:rsidRDefault="00997293" w:rsidP="003F4604">
          <w:pPr>
            <w:pStyle w:val="TOC1"/>
            <w:tabs>
              <w:tab w:val="left" w:pos="1100"/>
            </w:tabs>
            <w:rPr>
              <w:rFonts w:asciiTheme="minorHAnsi" w:eastAsiaTheme="minorEastAsia" w:hAnsiTheme="minorHAnsi" w:cstheme="minorBidi"/>
              <w:sz w:val="22"/>
              <w:szCs w:val="22"/>
              <w:rtl/>
            </w:rPr>
          </w:pPr>
          <w:hyperlink w:anchor="_Toc522720504" w:history="1">
            <w:r w:rsidR="003F4604" w:rsidRPr="008E6CC1">
              <w:rPr>
                <w:rStyle w:val="Hyperlink"/>
                <w:rtl/>
              </w:rPr>
              <w:t>7. הגרלות</w:t>
            </w:r>
            <w:r w:rsidR="003F4604">
              <w:rPr>
                <w:webHidden/>
                <w:rtl/>
              </w:rPr>
              <w:tab/>
            </w:r>
            <w:r w:rsidR="003F4604">
              <w:rPr>
                <w:webHidden/>
                <w:rtl/>
              </w:rPr>
              <w:fldChar w:fldCharType="begin"/>
            </w:r>
            <w:r w:rsidR="003F4604">
              <w:rPr>
                <w:webHidden/>
                <w:rtl/>
              </w:rPr>
              <w:instrText xml:space="preserve"> </w:instrText>
            </w:r>
            <w:r w:rsidR="003F4604">
              <w:rPr>
                <w:webHidden/>
              </w:rPr>
              <w:instrText>PAGEREF</w:instrText>
            </w:r>
            <w:r w:rsidR="003F4604">
              <w:rPr>
                <w:webHidden/>
                <w:rtl/>
              </w:rPr>
              <w:instrText xml:space="preserve"> _</w:instrText>
            </w:r>
            <w:r w:rsidR="003F4604">
              <w:rPr>
                <w:webHidden/>
              </w:rPr>
              <w:instrText>Toc522720504 \h</w:instrText>
            </w:r>
            <w:r w:rsidR="003F4604">
              <w:rPr>
                <w:webHidden/>
                <w:rtl/>
              </w:rPr>
              <w:instrText xml:space="preserve"> </w:instrText>
            </w:r>
            <w:r w:rsidR="003F4604">
              <w:rPr>
                <w:webHidden/>
                <w:rtl/>
              </w:rPr>
            </w:r>
            <w:r w:rsidR="003F4604">
              <w:rPr>
                <w:webHidden/>
                <w:rtl/>
              </w:rPr>
              <w:fldChar w:fldCharType="separate"/>
            </w:r>
            <w:r w:rsidR="003F4604">
              <w:rPr>
                <w:webHidden/>
                <w:rtl/>
              </w:rPr>
              <w:t>9</w:t>
            </w:r>
            <w:r w:rsidR="003F4604">
              <w:rPr>
                <w:webHidden/>
                <w:rtl/>
              </w:rPr>
              <w:fldChar w:fldCharType="end"/>
            </w:r>
          </w:hyperlink>
        </w:p>
        <w:p w14:paraId="3D6705F3" w14:textId="77777777" w:rsidR="003F4604" w:rsidRDefault="00997293" w:rsidP="003F4604">
          <w:pPr>
            <w:pStyle w:val="TOC1"/>
            <w:tabs>
              <w:tab w:val="left" w:pos="1100"/>
            </w:tabs>
            <w:rPr>
              <w:rFonts w:asciiTheme="minorHAnsi" w:eastAsiaTheme="minorEastAsia" w:hAnsiTheme="minorHAnsi" w:cstheme="minorBidi"/>
              <w:sz w:val="22"/>
              <w:szCs w:val="22"/>
              <w:rtl/>
            </w:rPr>
          </w:pPr>
          <w:hyperlink w:anchor="_Toc522720505" w:history="1">
            <w:r w:rsidR="003F4604" w:rsidRPr="008E6CC1">
              <w:rPr>
                <w:rStyle w:val="Hyperlink"/>
                <w:rtl/>
              </w:rPr>
              <w:t>8. סדר משחקים</w:t>
            </w:r>
            <w:r w:rsidR="003F4604">
              <w:rPr>
                <w:webHidden/>
                <w:rtl/>
              </w:rPr>
              <w:tab/>
            </w:r>
            <w:r w:rsidR="003F4604">
              <w:rPr>
                <w:webHidden/>
                <w:rtl/>
              </w:rPr>
              <w:fldChar w:fldCharType="begin"/>
            </w:r>
            <w:r w:rsidR="003F4604">
              <w:rPr>
                <w:webHidden/>
                <w:rtl/>
              </w:rPr>
              <w:instrText xml:space="preserve"> </w:instrText>
            </w:r>
            <w:r w:rsidR="003F4604">
              <w:rPr>
                <w:webHidden/>
              </w:rPr>
              <w:instrText>PAGEREF</w:instrText>
            </w:r>
            <w:r w:rsidR="003F4604">
              <w:rPr>
                <w:webHidden/>
                <w:rtl/>
              </w:rPr>
              <w:instrText xml:space="preserve"> _</w:instrText>
            </w:r>
            <w:r w:rsidR="003F4604">
              <w:rPr>
                <w:webHidden/>
              </w:rPr>
              <w:instrText>Toc522720505 \h</w:instrText>
            </w:r>
            <w:r w:rsidR="003F4604">
              <w:rPr>
                <w:webHidden/>
                <w:rtl/>
              </w:rPr>
              <w:instrText xml:space="preserve"> </w:instrText>
            </w:r>
            <w:r w:rsidR="003F4604">
              <w:rPr>
                <w:webHidden/>
                <w:rtl/>
              </w:rPr>
            </w:r>
            <w:r w:rsidR="003F4604">
              <w:rPr>
                <w:webHidden/>
                <w:rtl/>
              </w:rPr>
              <w:fldChar w:fldCharType="separate"/>
            </w:r>
            <w:r w:rsidR="003F4604">
              <w:rPr>
                <w:webHidden/>
                <w:rtl/>
              </w:rPr>
              <w:t>10</w:t>
            </w:r>
            <w:r w:rsidR="003F4604">
              <w:rPr>
                <w:webHidden/>
                <w:rtl/>
              </w:rPr>
              <w:fldChar w:fldCharType="end"/>
            </w:r>
          </w:hyperlink>
        </w:p>
        <w:p w14:paraId="345C11E5" w14:textId="77777777" w:rsidR="003F4604" w:rsidRDefault="00997293" w:rsidP="003F4604">
          <w:pPr>
            <w:pStyle w:val="TOC1"/>
            <w:tabs>
              <w:tab w:val="left" w:pos="880"/>
            </w:tabs>
            <w:rPr>
              <w:rFonts w:asciiTheme="minorHAnsi" w:eastAsiaTheme="minorEastAsia" w:hAnsiTheme="minorHAnsi" w:cstheme="minorBidi"/>
              <w:sz w:val="22"/>
              <w:szCs w:val="22"/>
              <w:rtl/>
            </w:rPr>
          </w:pPr>
          <w:hyperlink w:anchor="_Toc522720506" w:history="1">
            <w:r w:rsidR="003F4604">
              <w:rPr>
                <w:rStyle w:val="Hyperlink"/>
                <w:rFonts w:hint="cs"/>
                <w:rtl/>
              </w:rPr>
              <w:t xml:space="preserve">9. </w:t>
            </w:r>
            <w:r w:rsidR="003F4604" w:rsidRPr="008E6CC1">
              <w:rPr>
                <w:rStyle w:val="Hyperlink"/>
                <w:rtl/>
              </w:rPr>
              <w:t>ניהול תחרות</w:t>
            </w:r>
            <w:r w:rsidR="003F4604">
              <w:rPr>
                <w:webHidden/>
                <w:rtl/>
              </w:rPr>
              <w:tab/>
            </w:r>
            <w:r w:rsidR="003F4604">
              <w:rPr>
                <w:webHidden/>
                <w:rtl/>
              </w:rPr>
              <w:fldChar w:fldCharType="begin"/>
            </w:r>
            <w:r w:rsidR="003F4604">
              <w:rPr>
                <w:webHidden/>
                <w:rtl/>
              </w:rPr>
              <w:instrText xml:space="preserve"> </w:instrText>
            </w:r>
            <w:r w:rsidR="003F4604">
              <w:rPr>
                <w:webHidden/>
              </w:rPr>
              <w:instrText>PAGEREF</w:instrText>
            </w:r>
            <w:r w:rsidR="003F4604">
              <w:rPr>
                <w:webHidden/>
                <w:rtl/>
              </w:rPr>
              <w:instrText xml:space="preserve"> _</w:instrText>
            </w:r>
            <w:r w:rsidR="003F4604">
              <w:rPr>
                <w:webHidden/>
              </w:rPr>
              <w:instrText>Toc522720506 \h</w:instrText>
            </w:r>
            <w:r w:rsidR="003F4604">
              <w:rPr>
                <w:webHidden/>
                <w:rtl/>
              </w:rPr>
              <w:instrText xml:space="preserve"> </w:instrText>
            </w:r>
            <w:r w:rsidR="003F4604">
              <w:rPr>
                <w:webHidden/>
                <w:rtl/>
              </w:rPr>
            </w:r>
            <w:r w:rsidR="003F4604">
              <w:rPr>
                <w:webHidden/>
                <w:rtl/>
              </w:rPr>
              <w:fldChar w:fldCharType="separate"/>
            </w:r>
            <w:r w:rsidR="003F4604">
              <w:rPr>
                <w:webHidden/>
                <w:rtl/>
              </w:rPr>
              <w:t>10</w:t>
            </w:r>
            <w:r w:rsidR="003F4604">
              <w:rPr>
                <w:webHidden/>
                <w:rtl/>
              </w:rPr>
              <w:fldChar w:fldCharType="end"/>
            </w:r>
          </w:hyperlink>
        </w:p>
        <w:p w14:paraId="4B275722" w14:textId="77777777" w:rsidR="003F4604" w:rsidRDefault="00997293">
          <w:pPr>
            <w:pStyle w:val="TOC1"/>
            <w:rPr>
              <w:rFonts w:asciiTheme="minorHAnsi" w:eastAsiaTheme="minorEastAsia" w:hAnsiTheme="minorHAnsi" w:cstheme="minorBidi"/>
              <w:sz w:val="22"/>
              <w:szCs w:val="22"/>
              <w:rtl/>
            </w:rPr>
          </w:pPr>
          <w:hyperlink w:anchor="_Toc522720507" w:history="1">
            <w:r w:rsidR="003F4604" w:rsidRPr="008E6CC1">
              <w:rPr>
                <w:rStyle w:val="Hyperlink"/>
                <w:rtl/>
              </w:rPr>
              <w:t>נספחים</w:t>
            </w:r>
            <w:r w:rsidR="003F4604">
              <w:rPr>
                <w:webHidden/>
                <w:rtl/>
              </w:rPr>
              <w:tab/>
            </w:r>
            <w:r w:rsidR="003F4604">
              <w:rPr>
                <w:webHidden/>
                <w:rtl/>
              </w:rPr>
              <w:fldChar w:fldCharType="begin"/>
            </w:r>
            <w:r w:rsidR="003F4604">
              <w:rPr>
                <w:webHidden/>
                <w:rtl/>
              </w:rPr>
              <w:instrText xml:space="preserve"> </w:instrText>
            </w:r>
            <w:r w:rsidR="003F4604">
              <w:rPr>
                <w:webHidden/>
              </w:rPr>
              <w:instrText>PAGEREF</w:instrText>
            </w:r>
            <w:r w:rsidR="003F4604">
              <w:rPr>
                <w:webHidden/>
                <w:rtl/>
              </w:rPr>
              <w:instrText xml:space="preserve"> _</w:instrText>
            </w:r>
            <w:r w:rsidR="003F4604">
              <w:rPr>
                <w:webHidden/>
              </w:rPr>
              <w:instrText>Toc522720507 \h</w:instrText>
            </w:r>
            <w:r w:rsidR="003F4604">
              <w:rPr>
                <w:webHidden/>
                <w:rtl/>
              </w:rPr>
              <w:instrText xml:space="preserve"> </w:instrText>
            </w:r>
            <w:r w:rsidR="003F4604">
              <w:rPr>
                <w:webHidden/>
                <w:rtl/>
              </w:rPr>
            </w:r>
            <w:r w:rsidR="003F4604">
              <w:rPr>
                <w:webHidden/>
                <w:rtl/>
              </w:rPr>
              <w:fldChar w:fldCharType="separate"/>
            </w:r>
            <w:r w:rsidR="003F4604">
              <w:rPr>
                <w:webHidden/>
                <w:rtl/>
              </w:rPr>
              <w:t>14</w:t>
            </w:r>
            <w:r w:rsidR="003F4604">
              <w:rPr>
                <w:webHidden/>
                <w:rtl/>
              </w:rPr>
              <w:fldChar w:fldCharType="end"/>
            </w:r>
          </w:hyperlink>
        </w:p>
        <w:p w14:paraId="3F467E21" w14:textId="77777777" w:rsidR="003F4604" w:rsidRDefault="00997293">
          <w:pPr>
            <w:pStyle w:val="TOC1"/>
            <w:rPr>
              <w:rFonts w:asciiTheme="minorHAnsi" w:eastAsiaTheme="minorEastAsia" w:hAnsiTheme="minorHAnsi" w:cstheme="minorBidi"/>
              <w:sz w:val="22"/>
              <w:szCs w:val="22"/>
              <w:rtl/>
            </w:rPr>
          </w:pPr>
          <w:hyperlink w:anchor="_Toc522720508" w:history="1">
            <w:r w:rsidR="003F4604" w:rsidRPr="008E6CC1">
              <w:rPr>
                <w:rStyle w:val="Hyperlink"/>
                <w:rtl/>
              </w:rPr>
              <w:t>נספח א' - טופס הרשמה לדוגמא:</w:t>
            </w:r>
            <w:r w:rsidR="003F4604">
              <w:rPr>
                <w:webHidden/>
                <w:rtl/>
              </w:rPr>
              <w:tab/>
            </w:r>
            <w:r w:rsidR="003F4604">
              <w:rPr>
                <w:webHidden/>
                <w:rtl/>
              </w:rPr>
              <w:fldChar w:fldCharType="begin"/>
            </w:r>
            <w:r w:rsidR="003F4604">
              <w:rPr>
                <w:webHidden/>
                <w:rtl/>
              </w:rPr>
              <w:instrText xml:space="preserve"> </w:instrText>
            </w:r>
            <w:r w:rsidR="003F4604">
              <w:rPr>
                <w:webHidden/>
              </w:rPr>
              <w:instrText>PAGEREF</w:instrText>
            </w:r>
            <w:r w:rsidR="003F4604">
              <w:rPr>
                <w:webHidden/>
                <w:rtl/>
              </w:rPr>
              <w:instrText xml:space="preserve"> _</w:instrText>
            </w:r>
            <w:r w:rsidR="003F4604">
              <w:rPr>
                <w:webHidden/>
              </w:rPr>
              <w:instrText>Toc522720508 \h</w:instrText>
            </w:r>
            <w:r w:rsidR="003F4604">
              <w:rPr>
                <w:webHidden/>
                <w:rtl/>
              </w:rPr>
              <w:instrText xml:space="preserve"> </w:instrText>
            </w:r>
            <w:r w:rsidR="003F4604">
              <w:rPr>
                <w:webHidden/>
                <w:rtl/>
              </w:rPr>
            </w:r>
            <w:r w:rsidR="003F4604">
              <w:rPr>
                <w:webHidden/>
                <w:rtl/>
              </w:rPr>
              <w:fldChar w:fldCharType="separate"/>
            </w:r>
            <w:r w:rsidR="003F4604">
              <w:rPr>
                <w:webHidden/>
                <w:rtl/>
              </w:rPr>
              <w:t>14</w:t>
            </w:r>
            <w:r w:rsidR="003F4604">
              <w:rPr>
                <w:webHidden/>
                <w:rtl/>
              </w:rPr>
              <w:fldChar w:fldCharType="end"/>
            </w:r>
          </w:hyperlink>
        </w:p>
        <w:p w14:paraId="0E619C78" w14:textId="77777777" w:rsidR="003F4604" w:rsidRDefault="00997293">
          <w:pPr>
            <w:pStyle w:val="TOC1"/>
            <w:rPr>
              <w:rFonts w:asciiTheme="minorHAnsi" w:eastAsiaTheme="minorEastAsia" w:hAnsiTheme="minorHAnsi" w:cstheme="minorBidi"/>
              <w:sz w:val="22"/>
              <w:szCs w:val="22"/>
              <w:rtl/>
            </w:rPr>
          </w:pPr>
          <w:hyperlink w:anchor="_Toc522720509" w:history="1">
            <w:r w:rsidR="003F4604" w:rsidRPr="008E6CC1">
              <w:rPr>
                <w:rStyle w:val="Hyperlink"/>
                <w:rtl/>
              </w:rPr>
              <w:t>נספח ב' – טבלת הכנסות:</w:t>
            </w:r>
            <w:r w:rsidR="003F4604">
              <w:rPr>
                <w:webHidden/>
                <w:rtl/>
              </w:rPr>
              <w:tab/>
            </w:r>
            <w:r w:rsidR="003F4604">
              <w:rPr>
                <w:webHidden/>
                <w:rtl/>
              </w:rPr>
              <w:fldChar w:fldCharType="begin"/>
            </w:r>
            <w:r w:rsidR="003F4604">
              <w:rPr>
                <w:webHidden/>
                <w:rtl/>
              </w:rPr>
              <w:instrText xml:space="preserve"> </w:instrText>
            </w:r>
            <w:r w:rsidR="003F4604">
              <w:rPr>
                <w:webHidden/>
              </w:rPr>
              <w:instrText>PAGEREF</w:instrText>
            </w:r>
            <w:r w:rsidR="003F4604">
              <w:rPr>
                <w:webHidden/>
                <w:rtl/>
              </w:rPr>
              <w:instrText xml:space="preserve"> _</w:instrText>
            </w:r>
            <w:r w:rsidR="003F4604">
              <w:rPr>
                <w:webHidden/>
              </w:rPr>
              <w:instrText>Toc522720509 \h</w:instrText>
            </w:r>
            <w:r w:rsidR="003F4604">
              <w:rPr>
                <w:webHidden/>
                <w:rtl/>
              </w:rPr>
              <w:instrText xml:space="preserve"> </w:instrText>
            </w:r>
            <w:r w:rsidR="003F4604">
              <w:rPr>
                <w:webHidden/>
                <w:rtl/>
              </w:rPr>
            </w:r>
            <w:r w:rsidR="003F4604">
              <w:rPr>
                <w:webHidden/>
                <w:rtl/>
              </w:rPr>
              <w:fldChar w:fldCharType="separate"/>
            </w:r>
            <w:r w:rsidR="003F4604">
              <w:rPr>
                <w:webHidden/>
                <w:rtl/>
              </w:rPr>
              <w:t>15</w:t>
            </w:r>
            <w:r w:rsidR="003F4604">
              <w:rPr>
                <w:webHidden/>
                <w:rtl/>
              </w:rPr>
              <w:fldChar w:fldCharType="end"/>
            </w:r>
          </w:hyperlink>
        </w:p>
        <w:p w14:paraId="51BC7153" w14:textId="77777777" w:rsidR="00B34404" w:rsidRDefault="00B34404">
          <w:r>
            <w:rPr>
              <w:b/>
              <w:bCs/>
              <w:noProof/>
            </w:rPr>
            <w:fldChar w:fldCharType="end"/>
          </w:r>
        </w:p>
      </w:sdtContent>
    </w:sdt>
    <w:p w14:paraId="45544CCD" w14:textId="77777777" w:rsidR="00B34404" w:rsidRPr="00B34404" w:rsidRDefault="00B34404" w:rsidP="00B34404">
      <w:pPr>
        <w:rPr>
          <w:b/>
          <w:bCs/>
          <w:color w:val="FF0000"/>
          <w:sz w:val="28"/>
          <w:szCs w:val="28"/>
        </w:rPr>
      </w:pPr>
    </w:p>
    <w:p w14:paraId="4E133188" w14:textId="77777777" w:rsidR="00B34404" w:rsidRDefault="00B34404">
      <w:pPr>
        <w:bidi w:val="0"/>
        <w:spacing w:after="0" w:line="240" w:lineRule="auto"/>
        <w:rPr>
          <w:rtl/>
        </w:rPr>
      </w:pPr>
      <w:r>
        <w:rPr>
          <w:rtl/>
        </w:rPr>
        <w:br w:type="page"/>
      </w:r>
    </w:p>
    <w:p w14:paraId="51601F2C" w14:textId="77777777" w:rsidR="00B34404" w:rsidRPr="00B34404" w:rsidRDefault="00B34404" w:rsidP="008F18B5">
      <w:pPr>
        <w:pStyle w:val="Heading1"/>
        <w:numPr>
          <w:ilvl w:val="0"/>
          <w:numId w:val="8"/>
        </w:numPr>
        <w:bidi/>
        <w:rPr>
          <w:sz w:val="40"/>
          <w:szCs w:val="40"/>
          <w:rtl/>
        </w:rPr>
      </w:pPr>
      <w:bookmarkStart w:id="0" w:name="_Toc522720498"/>
      <w:r w:rsidRPr="00B34404">
        <w:rPr>
          <w:rFonts w:hint="cs"/>
          <w:sz w:val="40"/>
          <w:szCs w:val="40"/>
          <w:rtl/>
        </w:rPr>
        <w:lastRenderedPageBreak/>
        <w:t>מבוא</w:t>
      </w:r>
      <w:bookmarkEnd w:id="0"/>
    </w:p>
    <w:p w14:paraId="6F98C2FB" w14:textId="77777777" w:rsidR="00B34404" w:rsidRPr="00B34404" w:rsidRDefault="00B34404" w:rsidP="00B34404">
      <w:pPr>
        <w:rPr>
          <w:rFonts w:asciiTheme="minorBidi" w:hAnsiTheme="minorBidi" w:cstheme="minorBidi"/>
          <w:sz w:val="28"/>
          <w:szCs w:val="28"/>
          <w:rtl/>
        </w:rPr>
      </w:pPr>
      <w:r w:rsidRPr="00B34404">
        <w:rPr>
          <w:rFonts w:asciiTheme="minorBidi" w:hAnsiTheme="minorBidi" w:cstheme="minorBidi"/>
          <w:sz w:val="28"/>
          <w:szCs w:val="28"/>
          <w:rtl/>
        </w:rPr>
        <w:t>תקנון זה נכתב על מנת ליצור אחידות בין כלל תחרויות אישיות הבדמינטון בישראל</w:t>
      </w:r>
      <w:r>
        <w:rPr>
          <w:rFonts w:asciiTheme="minorBidi" w:hAnsiTheme="minorBidi" w:cstheme="minorBidi" w:hint="cs"/>
          <w:sz w:val="28"/>
          <w:szCs w:val="28"/>
          <w:rtl/>
        </w:rPr>
        <w:t xml:space="preserve"> </w:t>
      </w:r>
      <w:r w:rsidRPr="00B34404">
        <w:rPr>
          <w:rFonts w:asciiTheme="minorBidi" w:hAnsiTheme="minorBidi" w:cstheme="minorBidi"/>
          <w:sz w:val="28"/>
          <w:szCs w:val="28"/>
          <w:rtl/>
        </w:rPr>
        <w:t>ולתת מענה לכל מארגן תחרות ולכל אופי תחרות הקיימות באיגוד הבדמינטון הישראלי.</w:t>
      </w:r>
    </w:p>
    <w:p w14:paraId="527D1BE1" w14:textId="77777777" w:rsidR="00B34404" w:rsidRDefault="00B34404" w:rsidP="00B34404">
      <w:pPr>
        <w:rPr>
          <w:rFonts w:asciiTheme="minorBidi" w:hAnsiTheme="minorBidi" w:cstheme="minorBidi"/>
          <w:sz w:val="28"/>
          <w:szCs w:val="28"/>
        </w:rPr>
      </w:pPr>
      <w:r w:rsidRPr="00B34404">
        <w:rPr>
          <w:rFonts w:asciiTheme="minorBidi" w:hAnsiTheme="minorBidi" w:cstheme="minorBidi"/>
          <w:sz w:val="28"/>
          <w:szCs w:val="28"/>
          <w:rtl/>
        </w:rPr>
        <w:t>התקנון משלב את חוקי הבדמינטון העולמיים בארגון ובנוסף נותן המלצות לארגון תחרויות ארציות ואזוריות בישראל על פי המצע הקיים.</w:t>
      </w:r>
    </w:p>
    <w:p w14:paraId="24A37AF4" w14:textId="77777777" w:rsidR="008F18B5" w:rsidRPr="00A54CB8" w:rsidRDefault="00195818" w:rsidP="008F18B5">
      <w:pPr>
        <w:rPr>
          <w:rFonts w:asciiTheme="minorBidi" w:hAnsiTheme="minorBidi" w:cstheme="minorBidi"/>
          <w:sz w:val="28"/>
          <w:szCs w:val="28"/>
          <w:rtl/>
        </w:rPr>
      </w:pPr>
      <w:r w:rsidRPr="00A54CB8">
        <w:rPr>
          <w:rFonts w:asciiTheme="minorBidi" w:hAnsiTheme="minorBidi" w:cstheme="minorBidi"/>
          <w:sz w:val="28"/>
          <w:szCs w:val="28"/>
          <w:rtl/>
        </w:rPr>
        <w:t>הוראות תקנון (חוקת) הבדמינטון הבינלאומי של התאחדות ה-</w:t>
      </w:r>
      <w:r w:rsidRPr="00A54CB8">
        <w:rPr>
          <w:rFonts w:asciiTheme="minorBidi" w:hAnsiTheme="minorBidi" w:cstheme="minorBidi"/>
          <w:sz w:val="28"/>
          <w:szCs w:val="28"/>
        </w:rPr>
        <w:t>BWF</w:t>
      </w:r>
      <w:r w:rsidRPr="00A54CB8">
        <w:rPr>
          <w:rFonts w:asciiTheme="minorBidi" w:hAnsiTheme="minorBidi" w:cstheme="minorBidi"/>
          <w:sz w:val="28"/>
          <w:szCs w:val="28"/>
          <w:rtl/>
        </w:rPr>
        <w:t xml:space="preserve"> אליה מסופח האיגוד,תחולנה על כל המשחקים בכל הליגות ויחייבו את כל הקבוצות המשתתפות</w:t>
      </w:r>
      <w:r w:rsidRPr="00A54CB8">
        <w:rPr>
          <w:rFonts w:asciiTheme="minorBidi" w:hAnsiTheme="minorBidi" w:cstheme="minorBidi"/>
          <w:sz w:val="28"/>
          <w:szCs w:val="28"/>
        </w:rPr>
        <w:t>.</w:t>
      </w:r>
      <w:r w:rsidRPr="00A54CB8">
        <w:rPr>
          <w:rFonts w:asciiTheme="minorBidi" w:hAnsiTheme="minorBidi" w:cstheme="minorBidi" w:hint="cs"/>
          <w:sz w:val="28"/>
          <w:szCs w:val="28"/>
          <w:rtl/>
        </w:rPr>
        <w:t xml:space="preserve"> </w:t>
      </w:r>
      <w:r w:rsidRPr="00A54CB8">
        <w:rPr>
          <w:rFonts w:asciiTheme="minorBidi" w:hAnsiTheme="minorBidi" w:cstheme="minorBidi"/>
          <w:sz w:val="28"/>
          <w:szCs w:val="28"/>
          <w:rtl/>
        </w:rPr>
        <w:t>במקרה ותתגלה סתירה  בין הנוסח העברי של התקנון הבינלאומי לבין הנוסח האנגלי,</w:t>
      </w:r>
      <w:r w:rsidRPr="00A54CB8">
        <w:rPr>
          <w:rFonts w:asciiTheme="minorBidi" w:hAnsiTheme="minorBidi" w:cstheme="minorBidi" w:hint="cs"/>
          <w:sz w:val="28"/>
          <w:szCs w:val="28"/>
          <w:rtl/>
        </w:rPr>
        <w:t xml:space="preserve"> </w:t>
      </w:r>
      <w:r w:rsidRPr="00A54CB8">
        <w:rPr>
          <w:rFonts w:asciiTheme="minorBidi" w:hAnsiTheme="minorBidi" w:cstheme="minorBidi"/>
          <w:sz w:val="28"/>
          <w:szCs w:val="28"/>
          <w:rtl/>
        </w:rPr>
        <w:t>יקבע הנוסח האנגלי</w:t>
      </w:r>
      <w:r w:rsidRPr="00A54CB8">
        <w:rPr>
          <w:rFonts w:asciiTheme="minorBidi" w:hAnsiTheme="minorBidi" w:cstheme="minorBidi" w:hint="cs"/>
          <w:sz w:val="28"/>
          <w:szCs w:val="28"/>
          <w:rtl/>
        </w:rPr>
        <w:t xml:space="preserve">. (הועבר מתקנון ליגה קבוצתית </w:t>
      </w:r>
      <w:r w:rsidRPr="00A54CB8">
        <w:rPr>
          <w:rFonts w:asciiTheme="minorBidi" w:hAnsiTheme="minorBidi" w:cstheme="minorBidi"/>
          <w:sz w:val="28"/>
          <w:szCs w:val="28"/>
          <w:rtl/>
        </w:rPr>
        <w:t>–</w:t>
      </w:r>
      <w:r w:rsidRPr="00A54CB8">
        <w:rPr>
          <w:rFonts w:asciiTheme="minorBidi" w:hAnsiTheme="minorBidi" w:cstheme="minorBidi" w:hint="cs"/>
          <w:sz w:val="28"/>
          <w:szCs w:val="28"/>
          <w:rtl/>
        </w:rPr>
        <w:t xml:space="preserve"> שותף לכל התקנונים).</w:t>
      </w:r>
      <w:r w:rsidRPr="00A54CB8">
        <w:rPr>
          <w:rFonts w:asciiTheme="minorBidi" w:hAnsiTheme="minorBidi" w:cstheme="minorBidi"/>
          <w:sz w:val="28"/>
          <w:szCs w:val="28"/>
        </w:rPr>
        <w:t xml:space="preserve"> </w:t>
      </w:r>
    </w:p>
    <w:p w14:paraId="2EB0B1EB" w14:textId="77777777" w:rsidR="008F18B5" w:rsidRPr="008F18B5" w:rsidRDefault="008F18B5" w:rsidP="008F18B5">
      <w:pPr>
        <w:rPr>
          <w:rFonts w:asciiTheme="minorBidi" w:hAnsiTheme="minorBidi" w:cstheme="minorBidi"/>
          <w:color w:val="FF0000"/>
          <w:sz w:val="28"/>
          <w:szCs w:val="28"/>
        </w:rPr>
      </w:pPr>
    </w:p>
    <w:p w14:paraId="4BA63E97" w14:textId="77777777" w:rsidR="008F18B5" w:rsidRPr="00B34404" w:rsidRDefault="008F18B5" w:rsidP="008F18B5">
      <w:pPr>
        <w:pStyle w:val="Heading1"/>
        <w:numPr>
          <w:ilvl w:val="0"/>
          <w:numId w:val="8"/>
        </w:numPr>
        <w:bidi/>
        <w:spacing w:line="360" w:lineRule="auto"/>
        <w:rPr>
          <w:sz w:val="40"/>
          <w:szCs w:val="40"/>
          <w:rtl/>
        </w:rPr>
      </w:pPr>
      <w:bookmarkStart w:id="1" w:name="_Toc522720499"/>
      <w:r>
        <w:rPr>
          <w:rFonts w:hint="cs"/>
          <w:sz w:val="40"/>
          <w:szCs w:val="40"/>
          <w:rtl/>
        </w:rPr>
        <w:t>סוגי תחרויות</w:t>
      </w:r>
      <w:bookmarkEnd w:id="1"/>
    </w:p>
    <w:p w14:paraId="43BC05DD" w14:textId="77777777" w:rsidR="00B34404" w:rsidRPr="008A4215" w:rsidRDefault="00B34404" w:rsidP="008A4215">
      <w:pPr>
        <w:numPr>
          <w:ilvl w:val="1"/>
          <w:numId w:val="8"/>
        </w:numPr>
        <w:spacing w:line="360" w:lineRule="auto"/>
        <w:ind w:left="576"/>
        <w:contextualSpacing/>
        <w:rPr>
          <w:rFonts w:asciiTheme="minorBidi" w:hAnsiTheme="minorBidi"/>
          <w:sz w:val="28"/>
          <w:szCs w:val="28"/>
          <w:rtl/>
        </w:rPr>
      </w:pPr>
      <w:r w:rsidRPr="008A4215">
        <w:rPr>
          <w:rFonts w:asciiTheme="minorBidi" w:hAnsiTheme="minorBidi" w:hint="cs"/>
          <w:sz w:val="28"/>
          <w:szCs w:val="28"/>
          <w:rtl/>
        </w:rPr>
        <w:t>אליפוית ישראל בוגרים ולנוער - מחייבות התקנון.</w:t>
      </w:r>
    </w:p>
    <w:p w14:paraId="1F39D56A" w14:textId="77777777" w:rsidR="00B34404" w:rsidRPr="008A4215" w:rsidRDefault="00B34404" w:rsidP="008A4215">
      <w:pPr>
        <w:numPr>
          <w:ilvl w:val="1"/>
          <w:numId w:val="8"/>
        </w:numPr>
        <w:spacing w:line="360" w:lineRule="auto"/>
        <w:ind w:left="576"/>
        <w:contextualSpacing/>
        <w:rPr>
          <w:rFonts w:asciiTheme="minorBidi" w:hAnsiTheme="minorBidi"/>
          <w:sz w:val="28"/>
          <w:szCs w:val="28"/>
          <w:rtl/>
        </w:rPr>
      </w:pPr>
      <w:r w:rsidRPr="008A4215">
        <w:rPr>
          <w:rFonts w:asciiTheme="minorBidi" w:hAnsiTheme="minorBidi" w:hint="cs"/>
          <w:sz w:val="28"/>
          <w:szCs w:val="28"/>
          <w:rtl/>
        </w:rPr>
        <w:t>תחרוית דירוג - מחייבות התקנון.</w:t>
      </w:r>
    </w:p>
    <w:p w14:paraId="08BD0D17" w14:textId="77777777" w:rsidR="00B34404" w:rsidRPr="008A4215" w:rsidRDefault="00B34404" w:rsidP="008A4215">
      <w:pPr>
        <w:numPr>
          <w:ilvl w:val="1"/>
          <w:numId w:val="8"/>
        </w:numPr>
        <w:spacing w:line="360" w:lineRule="auto"/>
        <w:ind w:left="576"/>
        <w:contextualSpacing/>
        <w:rPr>
          <w:rFonts w:asciiTheme="minorBidi" w:hAnsiTheme="minorBidi"/>
          <w:sz w:val="28"/>
          <w:szCs w:val="28"/>
          <w:rtl/>
        </w:rPr>
      </w:pPr>
      <w:r w:rsidRPr="008A4215">
        <w:rPr>
          <w:rFonts w:asciiTheme="minorBidi" w:hAnsiTheme="minorBidi" w:hint="cs"/>
          <w:sz w:val="28"/>
          <w:szCs w:val="28"/>
          <w:rtl/>
        </w:rPr>
        <w:t xml:space="preserve">תחרוית אזוריות לבוגרים ונוער, תחרוית ותיקים ומתחילים </w:t>
      </w:r>
      <w:r w:rsidRPr="008A4215">
        <w:rPr>
          <w:rFonts w:asciiTheme="minorBidi" w:hAnsiTheme="minorBidi"/>
          <w:sz w:val="28"/>
          <w:szCs w:val="28"/>
          <w:rtl/>
        </w:rPr>
        <w:t>–</w:t>
      </w:r>
      <w:r w:rsidRPr="008A4215">
        <w:rPr>
          <w:rFonts w:asciiTheme="minorBidi" w:hAnsiTheme="minorBidi" w:hint="cs"/>
          <w:sz w:val="28"/>
          <w:szCs w:val="28"/>
          <w:rtl/>
        </w:rPr>
        <w:t xml:space="preserve"> התקנון הוא המלצה בלבד.</w:t>
      </w:r>
    </w:p>
    <w:p w14:paraId="57ABED11" w14:textId="77777777" w:rsidR="00397F69" w:rsidRDefault="00397F69" w:rsidP="00B34404">
      <w:pPr>
        <w:rPr>
          <w:rFonts w:asciiTheme="minorBidi" w:hAnsiTheme="minorBidi" w:cstheme="minorBidi"/>
          <w:sz w:val="28"/>
          <w:szCs w:val="28"/>
          <w:rtl/>
        </w:rPr>
      </w:pPr>
    </w:p>
    <w:p w14:paraId="79B28A7A" w14:textId="77777777" w:rsidR="00B34404" w:rsidRPr="00B34404" w:rsidRDefault="00B34404" w:rsidP="008F18B5">
      <w:pPr>
        <w:pStyle w:val="Heading1"/>
        <w:numPr>
          <w:ilvl w:val="0"/>
          <w:numId w:val="8"/>
        </w:numPr>
        <w:bidi/>
        <w:rPr>
          <w:sz w:val="40"/>
          <w:szCs w:val="40"/>
          <w:rtl/>
        </w:rPr>
      </w:pPr>
      <w:bookmarkStart w:id="2" w:name="_Toc522720500"/>
      <w:r w:rsidRPr="00B34404">
        <w:rPr>
          <w:rFonts w:hint="cs"/>
          <w:sz w:val="40"/>
          <w:szCs w:val="40"/>
          <w:rtl/>
        </w:rPr>
        <w:t>הזמנה לתחרות</w:t>
      </w:r>
      <w:bookmarkEnd w:id="2"/>
      <w:r w:rsidRPr="00B34404">
        <w:rPr>
          <w:rFonts w:hint="cs"/>
          <w:sz w:val="40"/>
          <w:szCs w:val="40"/>
          <w:rtl/>
        </w:rPr>
        <w:t xml:space="preserve"> </w:t>
      </w:r>
    </w:p>
    <w:p w14:paraId="51775A56" w14:textId="77777777" w:rsidR="00B34404" w:rsidRPr="00B34404" w:rsidRDefault="00B34404" w:rsidP="00B34404">
      <w:pPr>
        <w:rPr>
          <w:rFonts w:asciiTheme="minorBidi" w:hAnsiTheme="minorBidi" w:cstheme="minorBidi"/>
          <w:sz w:val="28"/>
          <w:szCs w:val="28"/>
          <w:rtl/>
        </w:rPr>
      </w:pPr>
      <w:r w:rsidRPr="00B34404">
        <w:rPr>
          <w:rFonts w:asciiTheme="minorBidi" w:hAnsiTheme="minorBidi" w:cstheme="minorBidi" w:hint="cs"/>
          <w:sz w:val="28"/>
          <w:szCs w:val="28"/>
          <w:rtl/>
        </w:rPr>
        <w:t>ההזמנה לתחרות הינה מסמך מחייב שעל פיו יעשו כלל הפעולות של ארגון התחרות בהמשך וניהול התחרות בפועל.</w:t>
      </w:r>
    </w:p>
    <w:p w14:paraId="6AD1845C" w14:textId="77777777" w:rsidR="00B34404" w:rsidRPr="008A4215" w:rsidRDefault="00B34404" w:rsidP="008A4215">
      <w:pPr>
        <w:numPr>
          <w:ilvl w:val="1"/>
          <w:numId w:val="8"/>
        </w:numPr>
        <w:spacing w:line="360" w:lineRule="auto"/>
        <w:ind w:left="576"/>
        <w:contextualSpacing/>
        <w:rPr>
          <w:rFonts w:asciiTheme="minorBidi" w:hAnsiTheme="minorBidi"/>
          <w:sz w:val="28"/>
          <w:szCs w:val="28"/>
          <w:rtl/>
        </w:rPr>
      </w:pPr>
      <w:r w:rsidRPr="008A4215">
        <w:rPr>
          <w:rFonts w:asciiTheme="minorBidi" w:hAnsiTheme="minorBidi" w:hint="cs"/>
          <w:sz w:val="28"/>
          <w:szCs w:val="28"/>
          <w:rtl/>
        </w:rPr>
        <w:t>פרסום הזמנה - ייעשה חודש לפני מועד התחרות המתוכנן.</w:t>
      </w:r>
    </w:p>
    <w:p w14:paraId="02CFA594" w14:textId="77777777" w:rsidR="00B34404" w:rsidRPr="008A4215" w:rsidRDefault="00195925" w:rsidP="008A4215">
      <w:pPr>
        <w:numPr>
          <w:ilvl w:val="1"/>
          <w:numId w:val="8"/>
        </w:numPr>
        <w:spacing w:line="360" w:lineRule="auto"/>
        <w:ind w:left="576"/>
        <w:contextualSpacing/>
        <w:rPr>
          <w:rFonts w:asciiTheme="minorBidi" w:hAnsiTheme="minorBidi"/>
          <w:sz w:val="28"/>
          <w:szCs w:val="28"/>
          <w:rtl/>
        </w:rPr>
      </w:pPr>
      <w:r w:rsidRPr="008A4215">
        <w:rPr>
          <w:rFonts w:asciiTheme="minorBidi" w:hAnsiTheme="minorBidi" w:hint="cs"/>
          <w:sz w:val="28"/>
          <w:szCs w:val="28"/>
          <w:rtl/>
        </w:rPr>
        <w:t xml:space="preserve">ההזמנה תכלול </w:t>
      </w:r>
      <w:r w:rsidR="00B34404" w:rsidRPr="008A4215">
        <w:rPr>
          <w:rFonts w:asciiTheme="minorBidi" w:hAnsiTheme="minorBidi" w:hint="cs"/>
          <w:sz w:val="28"/>
          <w:szCs w:val="28"/>
          <w:rtl/>
        </w:rPr>
        <w:t xml:space="preserve">פרטי </w:t>
      </w:r>
      <w:r w:rsidR="00961228" w:rsidRPr="008A4215">
        <w:rPr>
          <w:rFonts w:asciiTheme="minorBidi" w:hAnsiTheme="minorBidi" w:hint="cs"/>
          <w:sz w:val="28"/>
          <w:szCs w:val="28"/>
          <w:rtl/>
        </w:rPr>
        <w:t xml:space="preserve">קדם </w:t>
      </w:r>
      <w:r w:rsidR="00B34404" w:rsidRPr="008A4215">
        <w:rPr>
          <w:rFonts w:asciiTheme="minorBidi" w:hAnsiTheme="minorBidi" w:hint="cs"/>
          <w:sz w:val="28"/>
          <w:szCs w:val="28"/>
          <w:rtl/>
        </w:rPr>
        <w:t xml:space="preserve">התחרות </w:t>
      </w:r>
      <w:r w:rsidR="00961228" w:rsidRPr="008A4215">
        <w:rPr>
          <w:rFonts w:asciiTheme="minorBidi" w:hAnsiTheme="minorBidi" w:hint="cs"/>
          <w:sz w:val="28"/>
          <w:szCs w:val="28"/>
          <w:rtl/>
        </w:rPr>
        <w:t>ונושאים אירגוניים, הקשורים לתחרות:</w:t>
      </w:r>
    </w:p>
    <w:p w14:paraId="730FBE75" w14:textId="77777777" w:rsidR="00B34404" w:rsidRPr="00B34404" w:rsidRDefault="00B34404" w:rsidP="006317B2">
      <w:pPr>
        <w:ind w:left="720"/>
        <w:rPr>
          <w:rFonts w:asciiTheme="minorBidi" w:hAnsiTheme="minorBidi" w:cstheme="minorBidi"/>
          <w:sz w:val="28"/>
          <w:szCs w:val="28"/>
          <w:rtl/>
        </w:rPr>
      </w:pPr>
      <w:r w:rsidRPr="00B34404">
        <w:rPr>
          <w:rFonts w:asciiTheme="minorBidi" w:hAnsiTheme="minorBidi" w:cstheme="minorBidi" w:hint="cs"/>
          <w:sz w:val="28"/>
          <w:szCs w:val="28"/>
          <w:rtl/>
        </w:rPr>
        <w:t xml:space="preserve">3.2.1 </w:t>
      </w:r>
      <w:r w:rsidRPr="00B34404">
        <w:rPr>
          <w:rFonts w:asciiTheme="minorBidi" w:hAnsiTheme="minorBidi" w:cstheme="minorBidi"/>
          <w:sz w:val="28"/>
          <w:szCs w:val="28"/>
          <w:rtl/>
        </w:rPr>
        <w:t>–</w:t>
      </w:r>
      <w:r w:rsidRPr="00B34404">
        <w:rPr>
          <w:rFonts w:asciiTheme="minorBidi" w:hAnsiTheme="minorBidi" w:cstheme="minorBidi" w:hint="cs"/>
          <w:sz w:val="28"/>
          <w:szCs w:val="28"/>
          <w:rtl/>
        </w:rPr>
        <w:t xml:space="preserve"> שם התחרות </w:t>
      </w:r>
      <w:r w:rsidRPr="00B34404">
        <w:rPr>
          <w:rFonts w:asciiTheme="minorBidi" w:hAnsiTheme="minorBidi" w:cstheme="minorBidi"/>
          <w:sz w:val="28"/>
          <w:szCs w:val="28"/>
          <w:rtl/>
        </w:rPr>
        <w:t>–</w:t>
      </w:r>
      <w:r w:rsidRPr="00B34404">
        <w:rPr>
          <w:rFonts w:asciiTheme="minorBidi" w:hAnsiTheme="minorBidi" w:cstheme="minorBidi" w:hint="cs"/>
          <w:sz w:val="28"/>
          <w:szCs w:val="28"/>
          <w:rtl/>
        </w:rPr>
        <w:t xml:space="preserve"> שמה המלא של התחרות.</w:t>
      </w:r>
    </w:p>
    <w:p w14:paraId="3E0A8857" w14:textId="77777777" w:rsidR="00B34404" w:rsidRPr="00B34404" w:rsidRDefault="00B34404" w:rsidP="006317B2">
      <w:pPr>
        <w:ind w:left="720"/>
        <w:rPr>
          <w:rFonts w:asciiTheme="minorBidi" w:hAnsiTheme="minorBidi" w:cstheme="minorBidi"/>
          <w:sz w:val="28"/>
          <w:szCs w:val="28"/>
          <w:rtl/>
        </w:rPr>
      </w:pPr>
      <w:r w:rsidRPr="00B34404">
        <w:rPr>
          <w:rFonts w:asciiTheme="minorBidi" w:hAnsiTheme="minorBidi" w:cstheme="minorBidi" w:hint="cs"/>
          <w:sz w:val="28"/>
          <w:szCs w:val="28"/>
          <w:rtl/>
        </w:rPr>
        <w:t xml:space="preserve">3.2.2 </w:t>
      </w:r>
      <w:r w:rsidRPr="00B34404">
        <w:rPr>
          <w:rFonts w:asciiTheme="minorBidi" w:hAnsiTheme="minorBidi" w:cstheme="minorBidi"/>
          <w:sz w:val="28"/>
          <w:szCs w:val="28"/>
          <w:rtl/>
        </w:rPr>
        <w:t>–</w:t>
      </w:r>
      <w:r w:rsidRPr="00B34404">
        <w:rPr>
          <w:rFonts w:asciiTheme="minorBidi" w:hAnsiTheme="minorBidi" w:cstheme="minorBidi" w:hint="cs"/>
          <w:sz w:val="28"/>
          <w:szCs w:val="28"/>
          <w:rtl/>
        </w:rPr>
        <w:t xml:space="preserve"> סוג התחרות (לפי סעיף 2).</w:t>
      </w:r>
    </w:p>
    <w:p w14:paraId="351D497F" w14:textId="77777777" w:rsidR="00B34404" w:rsidRPr="00B34404" w:rsidRDefault="00B34404" w:rsidP="006317B2">
      <w:pPr>
        <w:ind w:left="720"/>
        <w:rPr>
          <w:rFonts w:asciiTheme="minorBidi" w:hAnsiTheme="minorBidi" w:cstheme="minorBidi"/>
          <w:sz w:val="28"/>
          <w:szCs w:val="28"/>
          <w:rtl/>
        </w:rPr>
      </w:pPr>
      <w:r w:rsidRPr="00B34404">
        <w:rPr>
          <w:rFonts w:asciiTheme="minorBidi" w:hAnsiTheme="minorBidi" w:cstheme="minorBidi" w:hint="cs"/>
          <w:sz w:val="28"/>
          <w:szCs w:val="28"/>
          <w:rtl/>
        </w:rPr>
        <w:t xml:space="preserve">3.2.3 </w:t>
      </w:r>
      <w:r w:rsidRPr="00B34404">
        <w:rPr>
          <w:rFonts w:asciiTheme="minorBidi" w:hAnsiTheme="minorBidi" w:cstheme="minorBidi"/>
          <w:sz w:val="28"/>
          <w:szCs w:val="28"/>
          <w:rtl/>
        </w:rPr>
        <w:t>–</w:t>
      </w:r>
      <w:r w:rsidRPr="00B34404">
        <w:rPr>
          <w:rFonts w:asciiTheme="minorBidi" w:hAnsiTheme="minorBidi" w:cstheme="minorBidi" w:hint="cs"/>
          <w:sz w:val="28"/>
          <w:szCs w:val="28"/>
          <w:rtl/>
        </w:rPr>
        <w:t xml:space="preserve"> מועד התחרות </w:t>
      </w:r>
      <w:r w:rsidRPr="00B34404">
        <w:rPr>
          <w:rFonts w:asciiTheme="minorBidi" w:hAnsiTheme="minorBidi" w:cstheme="minorBidi"/>
          <w:sz w:val="28"/>
          <w:szCs w:val="28"/>
          <w:rtl/>
        </w:rPr>
        <w:t>–</w:t>
      </w:r>
      <w:r w:rsidR="006317B2">
        <w:rPr>
          <w:rFonts w:asciiTheme="minorBidi" w:hAnsiTheme="minorBidi" w:cstheme="minorBidi" w:hint="cs"/>
          <w:sz w:val="28"/>
          <w:szCs w:val="28"/>
          <w:rtl/>
        </w:rPr>
        <w:t>תאריך</w:t>
      </w:r>
      <w:r w:rsidRPr="00B34404">
        <w:rPr>
          <w:rFonts w:asciiTheme="minorBidi" w:hAnsiTheme="minorBidi" w:cstheme="minorBidi" w:hint="cs"/>
          <w:sz w:val="28"/>
          <w:szCs w:val="28"/>
          <w:rtl/>
        </w:rPr>
        <w:t>. שעות התחרות יקבעו על פי מספר הנרשמים</w:t>
      </w:r>
      <w:r w:rsidR="006317B2">
        <w:rPr>
          <w:rFonts w:asciiTheme="minorBidi" w:hAnsiTheme="minorBidi" w:cstheme="minorBidi" w:hint="cs"/>
          <w:sz w:val="28"/>
          <w:szCs w:val="28"/>
          <w:rtl/>
        </w:rPr>
        <w:t>.</w:t>
      </w:r>
    </w:p>
    <w:p w14:paraId="3F996973" w14:textId="77777777" w:rsidR="00B34404" w:rsidRDefault="00B34404" w:rsidP="006317B2">
      <w:pPr>
        <w:ind w:left="720"/>
        <w:rPr>
          <w:rFonts w:asciiTheme="minorBidi" w:hAnsiTheme="minorBidi" w:cstheme="minorBidi"/>
          <w:sz w:val="28"/>
          <w:szCs w:val="28"/>
          <w:rtl/>
        </w:rPr>
      </w:pPr>
      <w:r w:rsidRPr="00B34404">
        <w:rPr>
          <w:rFonts w:asciiTheme="minorBidi" w:hAnsiTheme="minorBidi" w:cstheme="minorBidi" w:hint="cs"/>
          <w:sz w:val="28"/>
          <w:szCs w:val="28"/>
          <w:rtl/>
        </w:rPr>
        <w:t xml:space="preserve">3.2.4 </w:t>
      </w:r>
      <w:r w:rsidRPr="00B34404">
        <w:rPr>
          <w:rFonts w:asciiTheme="minorBidi" w:hAnsiTheme="minorBidi" w:cstheme="minorBidi"/>
          <w:sz w:val="28"/>
          <w:szCs w:val="28"/>
          <w:rtl/>
        </w:rPr>
        <w:t>–</w:t>
      </w:r>
      <w:r w:rsidRPr="00B34404">
        <w:rPr>
          <w:rFonts w:asciiTheme="minorBidi" w:hAnsiTheme="minorBidi" w:cstheme="minorBidi" w:hint="cs"/>
          <w:sz w:val="28"/>
          <w:szCs w:val="28"/>
          <w:rtl/>
        </w:rPr>
        <w:t xml:space="preserve"> מיקום התחרות </w:t>
      </w:r>
      <w:r w:rsidRPr="00B34404">
        <w:rPr>
          <w:rFonts w:asciiTheme="minorBidi" w:hAnsiTheme="minorBidi" w:cstheme="minorBidi"/>
          <w:sz w:val="28"/>
          <w:szCs w:val="28"/>
          <w:rtl/>
        </w:rPr>
        <w:t>–</w:t>
      </w:r>
      <w:r w:rsidRPr="00B34404">
        <w:rPr>
          <w:rFonts w:asciiTheme="minorBidi" w:hAnsiTheme="minorBidi" w:cstheme="minorBidi" w:hint="cs"/>
          <w:sz w:val="28"/>
          <w:szCs w:val="28"/>
          <w:rtl/>
        </w:rPr>
        <w:t xml:space="preserve"> שם האולם וכתובת.</w:t>
      </w:r>
    </w:p>
    <w:p w14:paraId="7B6F3239" w14:textId="77777777" w:rsidR="00397F69" w:rsidRDefault="00397F69">
      <w:pPr>
        <w:bidi w:val="0"/>
        <w:spacing w:after="0" w:line="240" w:lineRule="auto"/>
        <w:rPr>
          <w:rFonts w:asciiTheme="minorBidi" w:hAnsiTheme="minorBidi" w:cstheme="minorBidi"/>
          <w:sz w:val="28"/>
          <w:szCs w:val="28"/>
          <w:rtl/>
        </w:rPr>
      </w:pPr>
      <w:r>
        <w:rPr>
          <w:rFonts w:asciiTheme="minorBidi" w:hAnsiTheme="minorBidi" w:cstheme="minorBidi"/>
          <w:sz w:val="28"/>
          <w:szCs w:val="28"/>
          <w:rtl/>
        </w:rPr>
        <w:br w:type="page"/>
      </w:r>
    </w:p>
    <w:p w14:paraId="73E69F8D" w14:textId="77777777" w:rsidR="00397F69" w:rsidRPr="00B34404" w:rsidRDefault="00397F69" w:rsidP="006317B2">
      <w:pPr>
        <w:ind w:left="720"/>
        <w:rPr>
          <w:rFonts w:asciiTheme="minorBidi" w:hAnsiTheme="minorBidi" w:cstheme="minorBidi"/>
          <w:sz w:val="28"/>
          <w:szCs w:val="28"/>
          <w:rtl/>
        </w:rPr>
      </w:pPr>
    </w:p>
    <w:p w14:paraId="7183E552" w14:textId="77777777" w:rsidR="00B34404" w:rsidRDefault="00B34404" w:rsidP="006317B2">
      <w:pPr>
        <w:ind w:left="720"/>
        <w:rPr>
          <w:rFonts w:asciiTheme="minorBidi" w:hAnsiTheme="minorBidi" w:cstheme="minorBidi"/>
          <w:sz w:val="28"/>
          <w:szCs w:val="28"/>
          <w:rtl/>
        </w:rPr>
      </w:pPr>
      <w:r w:rsidRPr="00B34404">
        <w:rPr>
          <w:rFonts w:asciiTheme="minorBidi" w:hAnsiTheme="minorBidi" w:cstheme="minorBidi" w:hint="cs"/>
          <w:sz w:val="28"/>
          <w:szCs w:val="28"/>
          <w:rtl/>
        </w:rPr>
        <w:t xml:space="preserve">3.2.5 </w:t>
      </w:r>
      <w:r w:rsidRPr="00B34404">
        <w:rPr>
          <w:rFonts w:asciiTheme="minorBidi" w:hAnsiTheme="minorBidi" w:cstheme="minorBidi"/>
          <w:sz w:val="28"/>
          <w:szCs w:val="28"/>
          <w:rtl/>
        </w:rPr>
        <w:t>–</w:t>
      </w:r>
      <w:r w:rsidRPr="00B34404">
        <w:rPr>
          <w:rFonts w:asciiTheme="minorBidi" w:hAnsiTheme="minorBidi" w:cstheme="minorBidi" w:hint="cs"/>
          <w:sz w:val="28"/>
          <w:szCs w:val="28"/>
          <w:rtl/>
        </w:rPr>
        <w:t xml:space="preserve"> שופט/מנהל התחרות </w:t>
      </w:r>
      <w:r w:rsidRPr="00B34404">
        <w:rPr>
          <w:rFonts w:asciiTheme="minorBidi" w:hAnsiTheme="minorBidi" w:cstheme="minorBidi"/>
          <w:sz w:val="28"/>
          <w:szCs w:val="28"/>
          <w:rtl/>
        </w:rPr>
        <w:t>–</w:t>
      </w:r>
      <w:r w:rsidRPr="00B34404">
        <w:rPr>
          <w:rFonts w:asciiTheme="minorBidi" w:hAnsiTheme="minorBidi" w:cstheme="minorBidi" w:hint="cs"/>
          <w:sz w:val="28"/>
          <w:szCs w:val="28"/>
          <w:rtl/>
        </w:rPr>
        <w:t xml:space="preserve"> ימונה ע"י האיגוד או הוועדה המארגנת של אותה תחרות (לתחרוית דירוג)</w:t>
      </w:r>
      <w:r>
        <w:rPr>
          <w:rFonts w:asciiTheme="minorBidi" w:hAnsiTheme="minorBidi" w:cstheme="minorBidi" w:hint="cs"/>
          <w:sz w:val="28"/>
          <w:szCs w:val="28"/>
          <w:rtl/>
        </w:rPr>
        <w:t>.</w:t>
      </w:r>
    </w:p>
    <w:p w14:paraId="6C0179CA" w14:textId="77777777" w:rsidR="006144BE" w:rsidRDefault="006144BE" w:rsidP="006144BE">
      <w:pPr>
        <w:ind w:left="720"/>
        <w:rPr>
          <w:rFonts w:asciiTheme="minorBidi" w:hAnsiTheme="minorBidi" w:cstheme="minorBidi"/>
          <w:sz w:val="28"/>
          <w:szCs w:val="28"/>
          <w:rtl/>
        </w:rPr>
      </w:pPr>
      <w:r w:rsidRPr="00B34404">
        <w:rPr>
          <w:rFonts w:asciiTheme="minorBidi" w:hAnsiTheme="minorBidi" w:cstheme="minorBidi" w:hint="cs"/>
          <w:sz w:val="28"/>
          <w:szCs w:val="28"/>
          <w:rtl/>
        </w:rPr>
        <w:t>3.2.</w:t>
      </w:r>
      <w:r>
        <w:rPr>
          <w:rFonts w:asciiTheme="minorBidi" w:hAnsiTheme="minorBidi" w:cstheme="minorBidi" w:hint="cs"/>
          <w:sz w:val="28"/>
          <w:szCs w:val="28"/>
          <w:rtl/>
        </w:rPr>
        <w:t>6</w:t>
      </w:r>
      <w:r w:rsidRPr="00B34404">
        <w:rPr>
          <w:rFonts w:asciiTheme="minorBidi" w:hAnsiTheme="minorBidi" w:cstheme="minorBidi" w:hint="cs"/>
          <w:sz w:val="28"/>
          <w:szCs w:val="28"/>
          <w:rtl/>
        </w:rPr>
        <w:t xml:space="preserve"> </w:t>
      </w:r>
      <w:r w:rsidRPr="00B34404">
        <w:rPr>
          <w:rFonts w:asciiTheme="minorBidi" w:hAnsiTheme="minorBidi" w:cstheme="minorBidi"/>
          <w:sz w:val="28"/>
          <w:szCs w:val="28"/>
          <w:rtl/>
        </w:rPr>
        <w:t>–</w:t>
      </w:r>
      <w:r w:rsidRPr="00B34404">
        <w:rPr>
          <w:rFonts w:asciiTheme="minorBidi" w:hAnsiTheme="minorBidi" w:cstheme="minorBidi" w:hint="cs"/>
          <w:sz w:val="28"/>
          <w:szCs w:val="28"/>
          <w:rtl/>
        </w:rPr>
        <w:t xml:space="preserve"> פרטי המארגנים </w:t>
      </w:r>
      <w:r w:rsidRPr="00B34404">
        <w:rPr>
          <w:rFonts w:asciiTheme="minorBidi" w:hAnsiTheme="minorBidi" w:cstheme="minorBidi"/>
          <w:sz w:val="28"/>
          <w:szCs w:val="28"/>
          <w:rtl/>
        </w:rPr>
        <w:t>–</w:t>
      </w:r>
      <w:r w:rsidRPr="00B34404">
        <w:rPr>
          <w:rFonts w:asciiTheme="minorBidi" w:hAnsiTheme="minorBidi" w:cstheme="minorBidi" w:hint="cs"/>
          <w:sz w:val="28"/>
          <w:szCs w:val="28"/>
          <w:rtl/>
        </w:rPr>
        <w:t xml:space="preserve"> אי מייל, טלפון</w:t>
      </w:r>
      <w:r>
        <w:rPr>
          <w:rFonts w:asciiTheme="minorBidi" w:hAnsiTheme="minorBidi" w:cstheme="minorBidi" w:hint="cs"/>
          <w:sz w:val="28"/>
          <w:szCs w:val="28"/>
          <w:rtl/>
        </w:rPr>
        <w:t>.</w:t>
      </w:r>
    </w:p>
    <w:p w14:paraId="0FAA3618" w14:textId="77777777" w:rsidR="00B34404" w:rsidRPr="00B34404" w:rsidRDefault="00B34404" w:rsidP="006144BE">
      <w:pPr>
        <w:ind w:left="720"/>
        <w:rPr>
          <w:rFonts w:asciiTheme="minorBidi" w:hAnsiTheme="minorBidi" w:cstheme="minorBidi"/>
          <w:sz w:val="28"/>
          <w:szCs w:val="28"/>
          <w:rtl/>
        </w:rPr>
      </w:pPr>
      <w:r w:rsidRPr="00B34404">
        <w:rPr>
          <w:rFonts w:asciiTheme="minorBidi" w:hAnsiTheme="minorBidi" w:cstheme="minorBidi" w:hint="cs"/>
          <w:sz w:val="28"/>
          <w:szCs w:val="28"/>
          <w:rtl/>
        </w:rPr>
        <w:t>3.2.</w:t>
      </w:r>
      <w:r w:rsidR="006144BE">
        <w:rPr>
          <w:rFonts w:asciiTheme="minorBidi" w:hAnsiTheme="minorBidi" w:cstheme="minorBidi" w:hint="cs"/>
          <w:sz w:val="28"/>
          <w:szCs w:val="28"/>
          <w:rtl/>
        </w:rPr>
        <w:t>7</w:t>
      </w:r>
      <w:r w:rsidRPr="00B34404">
        <w:rPr>
          <w:rFonts w:asciiTheme="minorBidi" w:hAnsiTheme="minorBidi" w:cstheme="minorBidi" w:hint="cs"/>
          <w:sz w:val="28"/>
          <w:szCs w:val="28"/>
          <w:rtl/>
        </w:rPr>
        <w:t xml:space="preserve"> </w:t>
      </w:r>
      <w:r w:rsidRPr="00B34404">
        <w:rPr>
          <w:rFonts w:asciiTheme="minorBidi" w:hAnsiTheme="minorBidi" w:cstheme="minorBidi"/>
          <w:sz w:val="28"/>
          <w:szCs w:val="28"/>
          <w:rtl/>
        </w:rPr>
        <w:t>–</w:t>
      </w:r>
      <w:r w:rsidRPr="00B34404">
        <w:rPr>
          <w:rFonts w:asciiTheme="minorBidi" w:hAnsiTheme="minorBidi" w:cstheme="minorBidi" w:hint="cs"/>
          <w:sz w:val="28"/>
          <w:szCs w:val="28"/>
          <w:rtl/>
        </w:rPr>
        <w:t xml:space="preserve"> מועד אחרון להרשמה </w:t>
      </w:r>
      <w:r w:rsidRPr="00B34404">
        <w:rPr>
          <w:rFonts w:asciiTheme="minorBidi" w:hAnsiTheme="minorBidi" w:cstheme="minorBidi"/>
          <w:sz w:val="28"/>
          <w:szCs w:val="28"/>
          <w:rtl/>
        </w:rPr>
        <w:t>–</w:t>
      </w:r>
      <w:r w:rsidRPr="00B34404">
        <w:rPr>
          <w:rFonts w:asciiTheme="minorBidi" w:hAnsiTheme="minorBidi" w:cstheme="minorBidi" w:hint="cs"/>
          <w:sz w:val="28"/>
          <w:szCs w:val="28"/>
          <w:rtl/>
        </w:rPr>
        <w:t xml:space="preserve"> הינו המועד הסופי לרישום שחקנים לתחרות (לפי סעיף 4.7)</w:t>
      </w:r>
      <w:r w:rsidR="00F74301">
        <w:rPr>
          <w:rFonts w:asciiTheme="minorBidi" w:hAnsiTheme="minorBidi" w:cstheme="minorBidi" w:hint="cs"/>
          <w:sz w:val="28"/>
          <w:szCs w:val="28"/>
          <w:rtl/>
        </w:rPr>
        <w:t>.</w:t>
      </w:r>
    </w:p>
    <w:p w14:paraId="0FE9E600" w14:textId="77777777" w:rsidR="00B34404" w:rsidRPr="00B34404" w:rsidRDefault="00B34404" w:rsidP="006144BE">
      <w:pPr>
        <w:ind w:left="720"/>
        <w:rPr>
          <w:rFonts w:asciiTheme="minorBidi" w:hAnsiTheme="minorBidi" w:cstheme="minorBidi"/>
          <w:sz w:val="28"/>
          <w:szCs w:val="28"/>
          <w:rtl/>
        </w:rPr>
      </w:pPr>
      <w:r w:rsidRPr="00B34404">
        <w:rPr>
          <w:rFonts w:asciiTheme="minorBidi" w:hAnsiTheme="minorBidi" w:cstheme="minorBidi" w:hint="cs"/>
          <w:sz w:val="28"/>
          <w:szCs w:val="28"/>
          <w:rtl/>
        </w:rPr>
        <w:t>3.2.</w:t>
      </w:r>
      <w:r w:rsidR="006144BE">
        <w:rPr>
          <w:rFonts w:asciiTheme="minorBidi" w:hAnsiTheme="minorBidi" w:cstheme="minorBidi" w:hint="cs"/>
          <w:sz w:val="28"/>
          <w:szCs w:val="28"/>
          <w:rtl/>
        </w:rPr>
        <w:t>8</w:t>
      </w:r>
      <w:r w:rsidRPr="00B34404">
        <w:rPr>
          <w:rFonts w:asciiTheme="minorBidi" w:hAnsiTheme="minorBidi" w:cstheme="minorBidi" w:hint="cs"/>
          <w:sz w:val="28"/>
          <w:szCs w:val="28"/>
          <w:rtl/>
        </w:rPr>
        <w:t xml:space="preserve"> </w:t>
      </w:r>
      <w:r w:rsidRPr="00B34404">
        <w:rPr>
          <w:rFonts w:asciiTheme="minorBidi" w:hAnsiTheme="minorBidi" w:cstheme="minorBidi"/>
          <w:sz w:val="28"/>
          <w:szCs w:val="28"/>
          <w:rtl/>
        </w:rPr>
        <w:t>–</w:t>
      </w:r>
      <w:r w:rsidRPr="00B34404">
        <w:rPr>
          <w:rFonts w:asciiTheme="minorBidi" w:hAnsiTheme="minorBidi" w:cstheme="minorBidi" w:hint="cs"/>
          <w:sz w:val="28"/>
          <w:szCs w:val="28"/>
          <w:rtl/>
        </w:rPr>
        <w:t xml:space="preserve"> מועד ההגרלות </w:t>
      </w:r>
      <w:r w:rsidRPr="00B34404">
        <w:rPr>
          <w:rFonts w:asciiTheme="minorBidi" w:hAnsiTheme="minorBidi" w:cstheme="minorBidi"/>
          <w:sz w:val="28"/>
          <w:szCs w:val="28"/>
          <w:rtl/>
        </w:rPr>
        <w:t>–</w:t>
      </w:r>
      <w:r w:rsidRPr="00B34404">
        <w:rPr>
          <w:rFonts w:asciiTheme="minorBidi" w:hAnsiTheme="minorBidi" w:cstheme="minorBidi" w:hint="cs"/>
          <w:sz w:val="28"/>
          <w:szCs w:val="28"/>
          <w:rtl/>
        </w:rPr>
        <w:t xml:space="preserve"> תאריך,שעה ומקום ההגרלה.</w:t>
      </w:r>
    </w:p>
    <w:p w14:paraId="1B295915" w14:textId="77777777" w:rsidR="00B34404" w:rsidRDefault="00B34404" w:rsidP="00961228">
      <w:pPr>
        <w:ind w:left="720"/>
        <w:rPr>
          <w:rFonts w:asciiTheme="minorBidi" w:hAnsiTheme="minorBidi" w:cstheme="minorBidi"/>
          <w:sz w:val="28"/>
          <w:szCs w:val="28"/>
          <w:rtl/>
        </w:rPr>
      </w:pPr>
      <w:r w:rsidRPr="00B34404">
        <w:rPr>
          <w:rFonts w:asciiTheme="minorBidi" w:hAnsiTheme="minorBidi" w:cstheme="minorBidi" w:hint="cs"/>
          <w:sz w:val="28"/>
          <w:szCs w:val="28"/>
          <w:rtl/>
        </w:rPr>
        <w:t>3.2.</w:t>
      </w:r>
      <w:r w:rsidR="00961228">
        <w:rPr>
          <w:rFonts w:asciiTheme="minorBidi" w:hAnsiTheme="minorBidi" w:cstheme="minorBidi" w:hint="cs"/>
          <w:sz w:val="28"/>
          <w:szCs w:val="28"/>
          <w:rtl/>
        </w:rPr>
        <w:t>9</w:t>
      </w:r>
      <w:r w:rsidRPr="00B34404">
        <w:rPr>
          <w:rFonts w:asciiTheme="minorBidi" w:hAnsiTheme="minorBidi" w:cstheme="minorBidi" w:hint="cs"/>
          <w:sz w:val="28"/>
          <w:szCs w:val="28"/>
          <w:rtl/>
        </w:rPr>
        <w:t xml:space="preserve"> </w:t>
      </w:r>
      <w:r w:rsidR="006317B2" w:rsidRPr="00B34404">
        <w:rPr>
          <w:rFonts w:asciiTheme="minorBidi" w:hAnsiTheme="minorBidi" w:cstheme="minorBidi"/>
          <w:sz w:val="28"/>
          <w:szCs w:val="28"/>
          <w:rtl/>
        </w:rPr>
        <w:t>–</w:t>
      </w:r>
      <w:r w:rsidR="006317B2" w:rsidRPr="00B34404">
        <w:rPr>
          <w:rFonts w:asciiTheme="minorBidi" w:hAnsiTheme="minorBidi" w:cstheme="minorBidi" w:hint="cs"/>
          <w:sz w:val="28"/>
          <w:szCs w:val="28"/>
          <w:rtl/>
        </w:rPr>
        <w:t xml:space="preserve"> </w:t>
      </w:r>
      <w:r w:rsidRPr="00B34404">
        <w:rPr>
          <w:rFonts w:asciiTheme="minorBidi" w:hAnsiTheme="minorBidi" w:cstheme="minorBidi" w:hint="cs"/>
          <w:sz w:val="28"/>
          <w:szCs w:val="28"/>
          <w:rtl/>
        </w:rPr>
        <w:t>תאריך הפקת הדירוג הארצי להגרלה.</w:t>
      </w:r>
    </w:p>
    <w:p w14:paraId="1C4B2E42" w14:textId="77777777" w:rsidR="00961228" w:rsidRPr="008A4215" w:rsidRDefault="00195925" w:rsidP="008A4215">
      <w:pPr>
        <w:numPr>
          <w:ilvl w:val="1"/>
          <w:numId w:val="8"/>
        </w:numPr>
        <w:spacing w:line="360" w:lineRule="auto"/>
        <w:ind w:left="576"/>
        <w:contextualSpacing/>
        <w:rPr>
          <w:rFonts w:asciiTheme="minorBidi" w:hAnsiTheme="minorBidi"/>
          <w:sz w:val="28"/>
          <w:szCs w:val="28"/>
          <w:rtl/>
        </w:rPr>
      </w:pPr>
      <w:r w:rsidRPr="008A4215">
        <w:rPr>
          <w:rFonts w:asciiTheme="minorBidi" w:hAnsiTheme="minorBidi" w:hint="cs"/>
          <w:sz w:val="28"/>
          <w:szCs w:val="28"/>
          <w:rtl/>
        </w:rPr>
        <w:t xml:space="preserve">ההזמנה תכלול גם </w:t>
      </w:r>
      <w:r w:rsidR="00961228" w:rsidRPr="008A4215">
        <w:rPr>
          <w:rFonts w:asciiTheme="minorBidi" w:hAnsiTheme="minorBidi" w:hint="cs"/>
          <w:sz w:val="28"/>
          <w:szCs w:val="28"/>
          <w:rtl/>
        </w:rPr>
        <w:t>פרטי התחרות עצמה:</w:t>
      </w:r>
    </w:p>
    <w:p w14:paraId="0B3A533A" w14:textId="77777777" w:rsidR="00B34404" w:rsidRDefault="00B34404" w:rsidP="00961228">
      <w:pPr>
        <w:ind w:left="720"/>
        <w:rPr>
          <w:rFonts w:asciiTheme="minorBidi" w:hAnsiTheme="minorBidi" w:cstheme="minorBidi"/>
          <w:sz w:val="28"/>
          <w:szCs w:val="28"/>
        </w:rPr>
      </w:pPr>
      <w:r w:rsidRPr="00B34404">
        <w:rPr>
          <w:rFonts w:asciiTheme="minorBidi" w:hAnsiTheme="minorBidi" w:cstheme="minorBidi" w:hint="cs"/>
          <w:sz w:val="28"/>
          <w:szCs w:val="28"/>
          <w:rtl/>
        </w:rPr>
        <w:t>3.</w:t>
      </w:r>
      <w:r w:rsidR="00961228">
        <w:rPr>
          <w:rFonts w:asciiTheme="minorBidi" w:hAnsiTheme="minorBidi" w:cstheme="minorBidi" w:hint="cs"/>
          <w:sz w:val="28"/>
          <w:szCs w:val="28"/>
          <w:rtl/>
        </w:rPr>
        <w:t>3</w:t>
      </w:r>
      <w:r w:rsidRPr="00B34404">
        <w:rPr>
          <w:rFonts w:asciiTheme="minorBidi" w:hAnsiTheme="minorBidi" w:cstheme="minorBidi" w:hint="cs"/>
          <w:sz w:val="28"/>
          <w:szCs w:val="28"/>
          <w:rtl/>
        </w:rPr>
        <w:t>.</w:t>
      </w:r>
      <w:r w:rsidR="00961228">
        <w:rPr>
          <w:rFonts w:asciiTheme="minorBidi" w:hAnsiTheme="minorBidi" w:cstheme="minorBidi" w:hint="cs"/>
          <w:sz w:val="28"/>
          <w:szCs w:val="28"/>
          <w:rtl/>
        </w:rPr>
        <w:t>1</w:t>
      </w:r>
      <w:r w:rsidRPr="00B34404">
        <w:rPr>
          <w:rFonts w:asciiTheme="minorBidi" w:hAnsiTheme="minorBidi" w:cstheme="minorBidi" w:hint="cs"/>
          <w:sz w:val="28"/>
          <w:szCs w:val="28"/>
          <w:rtl/>
        </w:rPr>
        <w:t xml:space="preserve"> </w:t>
      </w:r>
      <w:r w:rsidRPr="00B34404">
        <w:rPr>
          <w:rFonts w:asciiTheme="minorBidi" w:hAnsiTheme="minorBidi" w:cstheme="minorBidi"/>
          <w:sz w:val="28"/>
          <w:szCs w:val="28"/>
          <w:rtl/>
        </w:rPr>
        <w:t>–</w:t>
      </w:r>
      <w:r w:rsidRPr="00B34404">
        <w:rPr>
          <w:rFonts w:asciiTheme="minorBidi" w:hAnsiTheme="minorBidi" w:cstheme="minorBidi" w:hint="cs"/>
          <w:sz w:val="28"/>
          <w:szCs w:val="28"/>
          <w:rtl/>
        </w:rPr>
        <w:t xml:space="preserve"> מספר מגרשים </w:t>
      </w:r>
      <w:r w:rsidRPr="00B34404">
        <w:rPr>
          <w:rFonts w:asciiTheme="minorBidi" w:hAnsiTheme="minorBidi" w:cstheme="minorBidi"/>
          <w:sz w:val="28"/>
          <w:szCs w:val="28"/>
          <w:rtl/>
        </w:rPr>
        <w:t>–</w:t>
      </w:r>
      <w:r w:rsidRPr="00B34404">
        <w:rPr>
          <w:rFonts w:asciiTheme="minorBidi" w:hAnsiTheme="minorBidi" w:cstheme="minorBidi" w:hint="cs"/>
          <w:sz w:val="28"/>
          <w:szCs w:val="28"/>
          <w:rtl/>
        </w:rPr>
        <w:t xml:space="preserve"> כמות המגרשים באותו מקום בו תתקיים התחרות.</w:t>
      </w:r>
    </w:p>
    <w:p w14:paraId="579782DA" w14:textId="77777777" w:rsidR="006144BE" w:rsidRPr="00B34404" w:rsidRDefault="006144BE" w:rsidP="00961228">
      <w:pPr>
        <w:ind w:left="720"/>
        <w:rPr>
          <w:rFonts w:asciiTheme="minorBidi" w:hAnsiTheme="minorBidi" w:cstheme="minorBidi"/>
          <w:sz w:val="28"/>
          <w:szCs w:val="28"/>
          <w:rtl/>
        </w:rPr>
      </w:pPr>
      <w:r w:rsidRPr="00B34404">
        <w:rPr>
          <w:rFonts w:asciiTheme="minorBidi" w:hAnsiTheme="minorBidi" w:cstheme="minorBidi" w:hint="cs"/>
          <w:sz w:val="28"/>
          <w:szCs w:val="28"/>
          <w:rtl/>
        </w:rPr>
        <w:t>3.</w:t>
      </w:r>
      <w:r w:rsidR="00961228">
        <w:rPr>
          <w:rFonts w:asciiTheme="minorBidi" w:hAnsiTheme="minorBidi" w:cstheme="minorBidi" w:hint="cs"/>
          <w:sz w:val="28"/>
          <w:szCs w:val="28"/>
          <w:rtl/>
        </w:rPr>
        <w:t>3</w:t>
      </w:r>
      <w:r w:rsidRPr="00B34404">
        <w:rPr>
          <w:rFonts w:asciiTheme="minorBidi" w:hAnsiTheme="minorBidi" w:cstheme="minorBidi" w:hint="cs"/>
          <w:sz w:val="28"/>
          <w:szCs w:val="28"/>
          <w:rtl/>
        </w:rPr>
        <w:t>.</w:t>
      </w:r>
      <w:r w:rsidR="00961228">
        <w:rPr>
          <w:rFonts w:asciiTheme="minorBidi" w:hAnsiTheme="minorBidi" w:cstheme="minorBidi" w:hint="cs"/>
          <w:sz w:val="28"/>
          <w:szCs w:val="28"/>
          <w:rtl/>
        </w:rPr>
        <w:t>2</w:t>
      </w:r>
      <w:r w:rsidRPr="00B34404">
        <w:rPr>
          <w:rFonts w:asciiTheme="minorBidi" w:hAnsiTheme="minorBidi" w:cstheme="minorBidi" w:hint="cs"/>
          <w:sz w:val="28"/>
          <w:szCs w:val="28"/>
          <w:rtl/>
        </w:rPr>
        <w:t xml:space="preserve"> </w:t>
      </w:r>
      <w:r w:rsidRPr="00B34404">
        <w:rPr>
          <w:rFonts w:asciiTheme="minorBidi" w:hAnsiTheme="minorBidi" w:cstheme="minorBidi"/>
          <w:sz w:val="28"/>
          <w:szCs w:val="28"/>
          <w:rtl/>
        </w:rPr>
        <w:t>–</w:t>
      </w:r>
      <w:r w:rsidRPr="00B34404">
        <w:rPr>
          <w:rFonts w:asciiTheme="minorBidi" w:hAnsiTheme="minorBidi" w:cstheme="minorBidi" w:hint="cs"/>
          <w:sz w:val="28"/>
          <w:szCs w:val="28"/>
          <w:rtl/>
        </w:rPr>
        <w:t xml:space="preserve"> כדור תחרות </w:t>
      </w:r>
      <w:r w:rsidRPr="00B34404">
        <w:rPr>
          <w:rFonts w:asciiTheme="minorBidi" w:hAnsiTheme="minorBidi" w:cstheme="minorBidi"/>
          <w:sz w:val="28"/>
          <w:szCs w:val="28"/>
          <w:rtl/>
        </w:rPr>
        <w:t>–</w:t>
      </w:r>
      <w:r w:rsidRPr="00B34404">
        <w:rPr>
          <w:rFonts w:asciiTheme="minorBidi" w:hAnsiTheme="minorBidi" w:cstheme="minorBidi" w:hint="cs"/>
          <w:sz w:val="28"/>
          <w:szCs w:val="28"/>
          <w:rtl/>
        </w:rPr>
        <w:t xml:space="preserve"> באיזה כדור ישחקו בתחרות הנ"ל.</w:t>
      </w:r>
    </w:p>
    <w:p w14:paraId="6A83DA88" w14:textId="77777777" w:rsidR="00B34404" w:rsidRPr="00B34404" w:rsidRDefault="00B34404" w:rsidP="00961228">
      <w:pPr>
        <w:ind w:left="720"/>
        <w:rPr>
          <w:rFonts w:asciiTheme="minorBidi" w:hAnsiTheme="minorBidi" w:cstheme="minorBidi"/>
          <w:sz w:val="28"/>
          <w:szCs w:val="28"/>
          <w:rtl/>
        </w:rPr>
      </w:pPr>
      <w:r w:rsidRPr="00B34404">
        <w:rPr>
          <w:rFonts w:asciiTheme="minorBidi" w:hAnsiTheme="minorBidi" w:cstheme="minorBidi" w:hint="cs"/>
          <w:sz w:val="28"/>
          <w:szCs w:val="28"/>
          <w:rtl/>
        </w:rPr>
        <w:t>3.</w:t>
      </w:r>
      <w:r w:rsidR="00961228">
        <w:rPr>
          <w:rFonts w:asciiTheme="minorBidi" w:hAnsiTheme="minorBidi" w:cstheme="minorBidi" w:hint="cs"/>
          <w:sz w:val="28"/>
          <w:szCs w:val="28"/>
          <w:rtl/>
        </w:rPr>
        <w:t>3</w:t>
      </w:r>
      <w:r w:rsidRPr="00B34404">
        <w:rPr>
          <w:rFonts w:asciiTheme="minorBidi" w:hAnsiTheme="minorBidi" w:cstheme="minorBidi" w:hint="cs"/>
          <w:sz w:val="28"/>
          <w:szCs w:val="28"/>
          <w:rtl/>
        </w:rPr>
        <w:t>.</w:t>
      </w:r>
      <w:r w:rsidR="00961228">
        <w:rPr>
          <w:rFonts w:asciiTheme="minorBidi" w:hAnsiTheme="minorBidi" w:cstheme="minorBidi" w:hint="cs"/>
          <w:sz w:val="28"/>
          <w:szCs w:val="28"/>
          <w:rtl/>
        </w:rPr>
        <w:t>3</w:t>
      </w:r>
      <w:r w:rsidRPr="00B34404">
        <w:rPr>
          <w:rFonts w:asciiTheme="minorBidi" w:hAnsiTheme="minorBidi" w:cstheme="minorBidi" w:hint="cs"/>
          <w:sz w:val="28"/>
          <w:szCs w:val="28"/>
          <w:rtl/>
        </w:rPr>
        <w:t xml:space="preserve"> </w:t>
      </w:r>
      <w:r w:rsidRPr="00B34404">
        <w:rPr>
          <w:rFonts w:asciiTheme="minorBidi" w:hAnsiTheme="minorBidi" w:cstheme="minorBidi"/>
          <w:sz w:val="28"/>
          <w:szCs w:val="28"/>
          <w:rtl/>
        </w:rPr>
        <w:t>–</w:t>
      </w:r>
      <w:r w:rsidRPr="00B34404">
        <w:rPr>
          <w:rFonts w:asciiTheme="minorBidi" w:hAnsiTheme="minorBidi" w:cstheme="minorBidi" w:hint="cs"/>
          <w:sz w:val="28"/>
          <w:szCs w:val="28"/>
          <w:rtl/>
        </w:rPr>
        <w:t xml:space="preserve"> שיטת המשחקים</w:t>
      </w:r>
      <w:r w:rsidR="006317B2">
        <w:rPr>
          <w:rFonts w:asciiTheme="minorBidi" w:hAnsiTheme="minorBidi" w:cstheme="minorBidi" w:hint="cs"/>
          <w:sz w:val="28"/>
          <w:szCs w:val="28"/>
          <w:rtl/>
        </w:rPr>
        <w:t>.</w:t>
      </w:r>
    </w:p>
    <w:p w14:paraId="5F637E7A" w14:textId="77777777" w:rsidR="00F74301" w:rsidRPr="00A54CB8" w:rsidRDefault="00F74301" w:rsidP="00A54CB8">
      <w:pPr>
        <w:ind w:left="720"/>
        <w:rPr>
          <w:rFonts w:asciiTheme="minorBidi" w:hAnsiTheme="minorBidi" w:cstheme="minorBidi"/>
          <w:sz w:val="28"/>
          <w:szCs w:val="28"/>
          <w:rtl/>
        </w:rPr>
      </w:pPr>
      <w:r w:rsidRPr="00A54CB8">
        <w:rPr>
          <w:rFonts w:asciiTheme="minorBidi" w:hAnsiTheme="minorBidi" w:cstheme="minorBidi" w:hint="cs"/>
          <w:sz w:val="28"/>
          <w:szCs w:val="28"/>
          <w:rtl/>
        </w:rPr>
        <w:t>3.</w:t>
      </w:r>
      <w:r w:rsidR="00961228" w:rsidRPr="00A54CB8">
        <w:rPr>
          <w:rFonts w:asciiTheme="minorBidi" w:hAnsiTheme="minorBidi" w:cstheme="minorBidi" w:hint="cs"/>
          <w:sz w:val="28"/>
          <w:szCs w:val="28"/>
          <w:rtl/>
        </w:rPr>
        <w:t>3</w:t>
      </w:r>
      <w:r w:rsidRPr="00A54CB8">
        <w:rPr>
          <w:rFonts w:asciiTheme="minorBidi" w:hAnsiTheme="minorBidi" w:cstheme="minorBidi" w:hint="cs"/>
          <w:sz w:val="28"/>
          <w:szCs w:val="28"/>
          <w:rtl/>
        </w:rPr>
        <w:t>.</w:t>
      </w:r>
      <w:r w:rsidR="00961228" w:rsidRPr="00A54CB8">
        <w:rPr>
          <w:rFonts w:asciiTheme="minorBidi" w:hAnsiTheme="minorBidi" w:cstheme="minorBidi" w:hint="cs"/>
          <w:sz w:val="28"/>
          <w:szCs w:val="28"/>
          <w:rtl/>
        </w:rPr>
        <w:t>4</w:t>
      </w:r>
      <w:r w:rsidRPr="00A54CB8">
        <w:rPr>
          <w:rFonts w:asciiTheme="minorBidi" w:hAnsiTheme="minorBidi" w:cstheme="minorBidi" w:hint="cs"/>
          <w:sz w:val="28"/>
          <w:szCs w:val="28"/>
          <w:rtl/>
        </w:rPr>
        <w:t xml:space="preserve"> </w:t>
      </w:r>
      <w:r w:rsidRPr="00A54CB8">
        <w:rPr>
          <w:rFonts w:asciiTheme="minorBidi" w:hAnsiTheme="minorBidi" w:cstheme="minorBidi"/>
          <w:sz w:val="28"/>
          <w:szCs w:val="28"/>
          <w:rtl/>
        </w:rPr>
        <w:t>–</w:t>
      </w:r>
      <w:r w:rsidRPr="00A54CB8">
        <w:rPr>
          <w:rFonts w:asciiTheme="minorBidi" w:hAnsiTheme="minorBidi" w:cstheme="minorBidi" w:hint="cs"/>
          <w:sz w:val="28"/>
          <w:szCs w:val="28"/>
          <w:rtl/>
        </w:rPr>
        <w:t xml:space="preserve"> אופן העברת </w:t>
      </w:r>
      <w:r w:rsidR="00A54CB8" w:rsidRPr="00A54CB8">
        <w:rPr>
          <w:rFonts w:asciiTheme="minorBidi" w:hAnsiTheme="minorBidi" w:cstheme="minorBidi" w:hint="cs"/>
          <w:sz w:val="28"/>
          <w:szCs w:val="28"/>
          <w:rtl/>
        </w:rPr>
        <w:t>ט</w:t>
      </w:r>
      <w:r w:rsidRPr="00A54CB8">
        <w:rPr>
          <w:rFonts w:asciiTheme="minorBidi" w:hAnsiTheme="minorBidi" w:cstheme="minorBidi" w:hint="cs"/>
          <w:sz w:val="28"/>
          <w:szCs w:val="28"/>
          <w:rtl/>
        </w:rPr>
        <w:t>קס הענקת פרסים (בסוף גמרים של כל הקטגוריות או אחרי גמר של כל קטגוריה בנפרד).</w:t>
      </w:r>
    </w:p>
    <w:p w14:paraId="06F7FDD1" w14:textId="77777777" w:rsidR="00B34404" w:rsidRPr="00B34404" w:rsidRDefault="00B34404" w:rsidP="00961228">
      <w:pPr>
        <w:ind w:left="720"/>
        <w:rPr>
          <w:rFonts w:asciiTheme="minorBidi" w:hAnsiTheme="minorBidi" w:cstheme="minorBidi"/>
          <w:sz w:val="28"/>
          <w:szCs w:val="28"/>
          <w:rtl/>
        </w:rPr>
      </w:pPr>
      <w:r w:rsidRPr="00B34404">
        <w:rPr>
          <w:rFonts w:asciiTheme="minorBidi" w:hAnsiTheme="minorBidi" w:cstheme="minorBidi" w:hint="cs"/>
          <w:sz w:val="28"/>
          <w:szCs w:val="28"/>
          <w:rtl/>
        </w:rPr>
        <w:t>3.</w:t>
      </w:r>
      <w:r w:rsidR="00961228">
        <w:rPr>
          <w:rFonts w:asciiTheme="minorBidi" w:hAnsiTheme="minorBidi" w:cstheme="minorBidi" w:hint="cs"/>
          <w:sz w:val="28"/>
          <w:szCs w:val="28"/>
          <w:rtl/>
        </w:rPr>
        <w:t>3</w:t>
      </w:r>
      <w:r w:rsidRPr="00B34404">
        <w:rPr>
          <w:rFonts w:asciiTheme="minorBidi" w:hAnsiTheme="minorBidi" w:cstheme="minorBidi" w:hint="cs"/>
          <w:sz w:val="28"/>
          <w:szCs w:val="28"/>
          <w:rtl/>
        </w:rPr>
        <w:t>.</w:t>
      </w:r>
      <w:r w:rsidR="00961228">
        <w:rPr>
          <w:rFonts w:asciiTheme="minorBidi" w:hAnsiTheme="minorBidi" w:cstheme="minorBidi" w:hint="cs"/>
          <w:sz w:val="28"/>
          <w:szCs w:val="28"/>
          <w:rtl/>
        </w:rPr>
        <w:t>5</w:t>
      </w:r>
      <w:r w:rsidRPr="00B34404">
        <w:rPr>
          <w:rFonts w:asciiTheme="minorBidi" w:hAnsiTheme="minorBidi" w:cstheme="minorBidi" w:hint="cs"/>
          <w:sz w:val="28"/>
          <w:szCs w:val="28"/>
          <w:rtl/>
        </w:rPr>
        <w:t xml:space="preserve"> </w:t>
      </w:r>
      <w:r w:rsidRPr="00B34404">
        <w:rPr>
          <w:rFonts w:asciiTheme="minorBidi" w:hAnsiTheme="minorBidi" w:cstheme="minorBidi"/>
          <w:sz w:val="28"/>
          <w:szCs w:val="28"/>
          <w:rtl/>
        </w:rPr>
        <w:t>–</w:t>
      </w:r>
      <w:r w:rsidRPr="00B34404">
        <w:rPr>
          <w:rFonts w:asciiTheme="minorBidi" w:hAnsiTheme="minorBidi" w:cstheme="minorBidi" w:hint="cs"/>
          <w:sz w:val="28"/>
          <w:szCs w:val="28"/>
          <w:rtl/>
        </w:rPr>
        <w:t xml:space="preserve"> דמי השתתפות</w:t>
      </w:r>
      <w:r w:rsidR="006317B2">
        <w:rPr>
          <w:rFonts w:asciiTheme="minorBidi" w:hAnsiTheme="minorBidi" w:cstheme="minorBidi" w:hint="cs"/>
          <w:sz w:val="28"/>
          <w:szCs w:val="28"/>
          <w:rtl/>
        </w:rPr>
        <w:t>.</w:t>
      </w:r>
    </w:p>
    <w:p w14:paraId="72D0F930" w14:textId="77777777" w:rsidR="00B34404" w:rsidRPr="00B34404" w:rsidRDefault="00B34404" w:rsidP="00195925">
      <w:pPr>
        <w:ind w:left="720"/>
        <w:rPr>
          <w:rFonts w:asciiTheme="minorBidi" w:hAnsiTheme="minorBidi" w:cstheme="minorBidi"/>
          <w:sz w:val="28"/>
          <w:szCs w:val="28"/>
          <w:rtl/>
        </w:rPr>
      </w:pPr>
      <w:r w:rsidRPr="00B34404">
        <w:rPr>
          <w:rFonts w:asciiTheme="minorBidi" w:hAnsiTheme="minorBidi" w:cstheme="minorBidi" w:hint="cs"/>
          <w:sz w:val="28"/>
          <w:szCs w:val="28"/>
          <w:rtl/>
        </w:rPr>
        <w:t>3.</w:t>
      </w:r>
      <w:r w:rsidR="00195925">
        <w:rPr>
          <w:rFonts w:asciiTheme="minorBidi" w:hAnsiTheme="minorBidi" w:cstheme="minorBidi" w:hint="cs"/>
          <w:sz w:val="28"/>
          <w:szCs w:val="28"/>
          <w:rtl/>
        </w:rPr>
        <w:t>3</w:t>
      </w:r>
      <w:r w:rsidRPr="00B34404">
        <w:rPr>
          <w:rFonts w:asciiTheme="minorBidi" w:hAnsiTheme="minorBidi" w:cstheme="minorBidi" w:hint="cs"/>
          <w:sz w:val="28"/>
          <w:szCs w:val="28"/>
          <w:rtl/>
        </w:rPr>
        <w:t>.</w:t>
      </w:r>
      <w:r w:rsidR="00195925">
        <w:rPr>
          <w:rFonts w:asciiTheme="minorBidi" w:hAnsiTheme="minorBidi" w:cstheme="minorBidi" w:hint="cs"/>
          <w:sz w:val="28"/>
          <w:szCs w:val="28"/>
          <w:rtl/>
        </w:rPr>
        <w:t>6</w:t>
      </w:r>
      <w:r w:rsidRPr="00B34404">
        <w:rPr>
          <w:rFonts w:asciiTheme="minorBidi" w:hAnsiTheme="minorBidi" w:cstheme="minorBidi" w:hint="cs"/>
          <w:sz w:val="28"/>
          <w:szCs w:val="28"/>
          <w:rtl/>
        </w:rPr>
        <w:t xml:space="preserve"> </w:t>
      </w:r>
      <w:r w:rsidRPr="00B34404">
        <w:rPr>
          <w:rFonts w:asciiTheme="minorBidi" w:hAnsiTheme="minorBidi" w:cstheme="minorBidi"/>
          <w:sz w:val="28"/>
          <w:szCs w:val="28"/>
          <w:rtl/>
        </w:rPr>
        <w:t>–</w:t>
      </w:r>
      <w:r w:rsidRPr="00B34404">
        <w:rPr>
          <w:rFonts w:asciiTheme="minorBidi" w:hAnsiTheme="minorBidi" w:cstheme="minorBidi" w:hint="cs"/>
          <w:sz w:val="28"/>
          <w:szCs w:val="28"/>
          <w:rtl/>
        </w:rPr>
        <w:t xml:space="preserve"> במידה והתחרות הינה תחרות נוער אז על המארגנים לרשום את שנתוני הלידה על </w:t>
      </w:r>
      <w:r w:rsidR="00A54CB8">
        <w:rPr>
          <w:rFonts w:asciiTheme="minorBidi" w:hAnsiTheme="minorBidi" w:cstheme="minorBidi" w:hint="cs"/>
          <w:sz w:val="28"/>
          <w:szCs w:val="28"/>
          <w:rtl/>
        </w:rPr>
        <w:t xml:space="preserve">פי </w:t>
      </w:r>
      <w:r w:rsidRPr="00B34404">
        <w:rPr>
          <w:rFonts w:asciiTheme="minorBidi" w:hAnsiTheme="minorBidi" w:cstheme="minorBidi" w:hint="cs"/>
          <w:sz w:val="28"/>
          <w:szCs w:val="28"/>
          <w:rtl/>
        </w:rPr>
        <w:t>הנחיית האיגוד.</w:t>
      </w:r>
    </w:p>
    <w:p w14:paraId="55F4A477" w14:textId="77777777" w:rsidR="00195925" w:rsidRPr="00B34404" w:rsidRDefault="00195925" w:rsidP="00195925">
      <w:pPr>
        <w:ind w:left="720"/>
        <w:rPr>
          <w:rFonts w:asciiTheme="minorBidi" w:hAnsiTheme="minorBidi" w:cstheme="minorBidi"/>
          <w:sz w:val="28"/>
          <w:szCs w:val="28"/>
          <w:rtl/>
        </w:rPr>
      </w:pPr>
      <w:r w:rsidRPr="00B34404">
        <w:rPr>
          <w:rFonts w:asciiTheme="minorBidi" w:hAnsiTheme="minorBidi" w:cstheme="minorBidi" w:hint="cs"/>
          <w:sz w:val="28"/>
          <w:szCs w:val="28"/>
          <w:rtl/>
        </w:rPr>
        <w:t>3.</w:t>
      </w:r>
      <w:r>
        <w:rPr>
          <w:rFonts w:asciiTheme="minorBidi" w:hAnsiTheme="minorBidi" w:cstheme="minorBidi" w:hint="cs"/>
          <w:sz w:val="28"/>
          <w:szCs w:val="28"/>
          <w:rtl/>
        </w:rPr>
        <w:t>3</w:t>
      </w:r>
      <w:r w:rsidRPr="00B34404">
        <w:rPr>
          <w:rFonts w:asciiTheme="minorBidi" w:hAnsiTheme="minorBidi" w:cstheme="minorBidi" w:hint="cs"/>
          <w:sz w:val="28"/>
          <w:szCs w:val="28"/>
          <w:rtl/>
        </w:rPr>
        <w:t>.</w:t>
      </w:r>
      <w:r>
        <w:rPr>
          <w:rFonts w:asciiTheme="minorBidi" w:hAnsiTheme="minorBidi" w:cstheme="minorBidi" w:hint="cs"/>
          <w:sz w:val="28"/>
          <w:szCs w:val="28"/>
          <w:rtl/>
        </w:rPr>
        <w:t>7</w:t>
      </w:r>
      <w:r w:rsidRPr="00B34404">
        <w:rPr>
          <w:rFonts w:asciiTheme="minorBidi" w:hAnsiTheme="minorBidi" w:cstheme="minorBidi" w:hint="cs"/>
          <w:sz w:val="28"/>
          <w:szCs w:val="28"/>
          <w:rtl/>
        </w:rPr>
        <w:t xml:space="preserve"> </w:t>
      </w:r>
      <w:r w:rsidRPr="00B34404">
        <w:rPr>
          <w:rFonts w:asciiTheme="minorBidi" w:hAnsiTheme="minorBidi" w:cstheme="minorBidi"/>
          <w:sz w:val="28"/>
          <w:szCs w:val="28"/>
          <w:rtl/>
        </w:rPr>
        <w:t>–</w:t>
      </w:r>
      <w:r w:rsidRPr="00B34404">
        <w:rPr>
          <w:rFonts w:asciiTheme="minorBidi" w:hAnsiTheme="minorBidi" w:cstheme="minorBidi" w:hint="cs"/>
          <w:sz w:val="28"/>
          <w:szCs w:val="28"/>
          <w:rtl/>
        </w:rPr>
        <w:t xml:space="preserve"> פרטים נוספים </w:t>
      </w:r>
      <w:r w:rsidRPr="00B34404">
        <w:rPr>
          <w:rFonts w:asciiTheme="minorBidi" w:hAnsiTheme="minorBidi" w:cstheme="minorBidi"/>
          <w:sz w:val="28"/>
          <w:szCs w:val="28"/>
          <w:rtl/>
        </w:rPr>
        <w:t>–</w:t>
      </w:r>
      <w:r w:rsidRPr="00B34404">
        <w:rPr>
          <w:rFonts w:asciiTheme="minorBidi" w:hAnsiTheme="minorBidi" w:cstheme="minorBidi" w:hint="cs"/>
          <w:sz w:val="28"/>
          <w:szCs w:val="28"/>
          <w:rtl/>
        </w:rPr>
        <w:t xml:space="preserve"> שאר הפרטים הרלוונטיים לאותה תחרות אם יש כאלו.</w:t>
      </w:r>
    </w:p>
    <w:p w14:paraId="25565727" w14:textId="77777777" w:rsidR="002E6718" w:rsidRPr="00B47260" w:rsidRDefault="00195925" w:rsidP="00257CA8">
      <w:pPr>
        <w:numPr>
          <w:ilvl w:val="1"/>
          <w:numId w:val="8"/>
        </w:numPr>
        <w:spacing w:line="360" w:lineRule="auto"/>
        <w:ind w:left="576"/>
        <w:contextualSpacing/>
        <w:rPr>
          <w:rFonts w:asciiTheme="minorBidi" w:hAnsiTheme="minorBidi"/>
          <w:sz w:val="28"/>
          <w:szCs w:val="28"/>
          <w:rtl/>
        </w:rPr>
      </w:pPr>
      <w:r w:rsidRPr="00B47260">
        <w:rPr>
          <w:rFonts w:asciiTheme="minorBidi" w:hAnsiTheme="minorBidi" w:hint="cs"/>
          <w:sz w:val="28"/>
          <w:szCs w:val="28"/>
          <w:rtl/>
        </w:rPr>
        <w:t xml:space="preserve">במידה והמועדון המארגן את התחרות דירוג (סעיף 2.2) לא יעמוד בפרטי התחרות המפורטים בהזמנה (פרטים מהסעיף 3.3), </w:t>
      </w:r>
      <w:r w:rsidR="00257CA8" w:rsidRPr="00B47260">
        <w:rPr>
          <w:rFonts w:asciiTheme="minorBidi" w:hAnsiTheme="minorBidi" w:hint="cs"/>
          <w:sz w:val="28"/>
          <w:szCs w:val="28"/>
          <w:rtl/>
        </w:rPr>
        <w:t>וחריגות ידוווחו ע"י מנהל התחרות או תתכנס וועדת משמעת על פי עדות שחקן</w:t>
      </w:r>
      <w:r w:rsidR="00B47260" w:rsidRPr="00B47260">
        <w:rPr>
          <w:rFonts w:asciiTheme="minorBidi" w:hAnsiTheme="minorBidi" w:hint="cs"/>
          <w:sz w:val="28"/>
          <w:szCs w:val="28"/>
          <w:rtl/>
        </w:rPr>
        <w:t xml:space="preserve">, רשאי האיגוד להטיל כנס על המועדון המארח לפי טבלת הכנסות (סעיף 9 </w:t>
      </w:r>
      <w:r w:rsidR="00B47260" w:rsidRPr="00B47260">
        <w:rPr>
          <w:rFonts w:asciiTheme="minorBidi" w:hAnsiTheme="minorBidi"/>
          <w:sz w:val="28"/>
          <w:szCs w:val="28"/>
          <w:rtl/>
        </w:rPr>
        <w:t>–</w:t>
      </w:r>
      <w:r w:rsidR="00B47260" w:rsidRPr="00B47260">
        <w:rPr>
          <w:rFonts w:asciiTheme="minorBidi" w:hAnsiTheme="minorBidi" w:hint="cs"/>
          <w:sz w:val="28"/>
          <w:szCs w:val="28"/>
          <w:rtl/>
        </w:rPr>
        <w:t xml:space="preserve"> כנסות).</w:t>
      </w:r>
    </w:p>
    <w:p w14:paraId="7C5A388C" w14:textId="77777777" w:rsidR="008F18B5" w:rsidRDefault="008F18B5">
      <w:pPr>
        <w:bidi w:val="0"/>
        <w:spacing w:after="0" w:line="240" w:lineRule="auto"/>
        <w:rPr>
          <w:rFonts w:asciiTheme="minorBidi" w:hAnsiTheme="minorBidi" w:cstheme="minorBidi"/>
          <w:color w:val="FF0000"/>
          <w:sz w:val="28"/>
          <w:szCs w:val="28"/>
          <w:rtl/>
          <w:lang w:val="ru-RU"/>
        </w:rPr>
      </w:pPr>
      <w:r>
        <w:rPr>
          <w:rFonts w:asciiTheme="minorBidi" w:hAnsiTheme="minorBidi" w:cstheme="minorBidi"/>
          <w:color w:val="FF0000"/>
          <w:sz w:val="28"/>
          <w:szCs w:val="28"/>
          <w:rtl/>
          <w:lang w:val="ru-RU"/>
        </w:rPr>
        <w:br w:type="page"/>
      </w:r>
    </w:p>
    <w:p w14:paraId="2C385AB5" w14:textId="77777777" w:rsidR="002E6718" w:rsidRPr="002E6718" w:rsidRDefault="002E6718" w:rsidP="008F18B5">
      <w:pPr>
        <w:pStyle w:val="Heading1"/>
        <w:numPr>
          <w:ilvl w:val="0"/>
          <w:numId w:val="8"/>
        </w:numPr>
        <w:bidi/>
        <w:rPr>
          <w:sz w:val="40"/>
          <w:szCs w:val="40"/>
          <w:rtl/>
        </w:rPr>
      </w:pPr>
      <w:bookmarkStart w:id="3" w:name="_Toc522720501"/>
      <w:r w:rsidRPr="002E6718">
        <w:rPr>
          <w:rFonts w:hint="cs"/>
          <w:sz w:val="40"/>
          <w:szCs w:val="40"/>
          <w:rtl/>
        </w:rPr>
        <w:lastRenderedPageBreak/>
        <w:t>רישום שחקנים לתחרות</w:t>
      </w:r>
      <w:bookmarkEnd w:id="3"/>
    </w:p>
    <w:p w14:paraId="08FC915F" w14:textId="77777777" w:rsidR="00397F69" w:rsidRPr="002E6718" w:rsidRDefault="002E6718" w:rsidP="008F18B5">
      <w:pPr>
        <w:rPr>
          <w:rFonts w:asciiTheme="minorBidi" w:hAnsiTheme="minorBidi" w:cstheme="minorBidi"/>
          <w:sz w:val="28"/>
          <w:szCs w:val="28"/>
          <w:rtl/>
        </w:rPr>
      </w:pPr>
      <w:r w:rsidRPr="002E6718">
        <w:rPr>
          <w:rFonts w:asciiTheme="minorBidi" w:hAnsiTheme="minorBidi" w:cstheme="minorBidi" w:hint="cs"/>
          <w:sz w:val="28"/>
          <w:szCs w:val="28"/>
          <w:rtl/>
        </w:rPr>
        <w:t>תנאיי רישום חייבים להיות שווים לשחקנים מכל המועדונים.</w:t>
      </w:r>
      <w:r>
        <w:rPr>
          <w:rFonts w:asciiTheme="minorBidi" w:hAnsiTheme="minorBidi" w:cstheme="minorBidi" w:hint="cs"/>
          <w:sz w:val="28"/>
          <w:szCs w:val="28"/>
          <w:rtl/>
        </w:rPr>
        <w:t xml:space="preserve"> </w:t>
      </w:r>
      <w:r w:rsidRPr="002E6718">
        <w:rPr>
          <w:rFonts w:asciiTheme="minorBidi" w:hAnsiTheme="minorBidi" w:cstheme="minorBidi" w:hint="cs"/>
          <w:sz w:val="28"/>
          <w:szCs w:val="28"/>
          <w:rtl/>
        </w:rPr>
        <w:t xml:space="preserve">רישום השחקנים לתחרויות הינו </w:t>
      </w:r>
      <w:r w:rsidRPr="008F18B5">
        <w:rPr>
          <w:rFonts w:asciiTheme="minorBidi" w:hAnsiTheme="minorBidi" w:hint="cs"/>
          <w:sz w:val="28"/>
          <w:szCs w:val="28"/>
          <w:rtl/>
        </w:rPr>
        <w:t>מסמך המחייב את שני הצדדים (המועדונים והמארגנים)</w:t>
      </w:r>
      <w:r w:rsidR="003904C8" w:rsidRPr="008F18B5">
        <w:rPr>
          <w:rFonts w:asciiTheme="minorBidi" w:hAnsiTheme="minorBidi" w:hint="cs"/>
          <w:sz w:val="28"/>
          <w:szCs w:val="28"/>
          <w:rtl/>
        </w:rPr>
        <w:t>.</w:t>
      </w:r>
    </w:p>
    <w:p w14:paraId="5C61A527" w14:textId="77777777" w:rsidR="002E6718" w:rsidRPr="008F18B5" w:rsidRDefault="002E6718" w:rsidP="008F18B5">
      <w:pPr>
        <w:numPr>
          <w:ilvl w:val="1"/>
          <w:numId w:val="8"/>
        </w:numPr>
        <w:spacing w:line="360" w:lineRule="auto"/>
        <w:ind w:left="576"/>
        <w:contextualSpacing/>
        <w:rPr>
          <w:rFonts w:asciiTheme="minorBidi" w:hAnsiTheme="minorBidi"/>
          <w:sz w:val="28"/>
          <w:szCs w:val="28"/>
        </w:rPr>
      </w:pPr>
      <w:r w:rsidRPr="008F18B5">
        <w:rPr>
          <w:rFonts w:asciiTheme="minorBidi" w:hAnsiTheme="minorBidi" w:hint="cs"/>
          <w:sz w:val="28"/>
          <w:szCs w:val="28"/>
          <w:rtl/>
        </w:rPr>
        <w:t>כל שחקן הנרשם לתחרות מחויב להיות  שחקן רשום באיגוד הכולל בדיקה רפואית וביטוח בתוקף.</w:t>
      </w:r>
    </w:p>
    <w:p w14:paraId="2909B97D" w14:textId="77777777" w:rsidR="002E6718" w:rsidRPr="008F18B5" w:rsidRDefault="002E6718" w:rsidP="008F18B5">
      <w:pPr>
        <w:numPr>
          <w:ilvl w:val="1"/>
          <w:numId w:val="8"/>
        </w:numPr>
        <w:spacing w:line="360" w:lineRule="auto"/>
        <w:ind w:left="576"/>
        <w:contextualSpacing/>
        <w:rPr>
          <w:rFonts w:asciiTheme="minorBidi" w:hAnsiTheme="minorBidi"/>
          <w:sz w:val="28"/>
          <w:szCs w:val="28"/>
        </w:rPr>
      </w:pPr>
      <w:r w:rsidRPr="008F18B5">
        <w:rPr>
          <w:rFonts w:asciiTheme="minorBidi" w:hAnsiTheme="minorBidi" w:hint="cs"/>
          <w:sz w:val="28"/>
          <w:szCs w:val="28"/>
          <w:rtl/>
        </w:rPr>
        <w:t xml:space="preserve">מועדון המעוניין לרשום שחקנים לתחרות,יבצע זאת </w:t>
      </w:r>
      <w:r w:rsidRPr="008F18B5">
        <w:rPr>
          <w:rFonts w:asciiTheme="minorBidi" w:hAnsiTheme="minorBidi"/>
          <w:sz w:val="28"/>
          <w:szCs w:val="28"/>
          <w:rtl/>
        </w:rPr>
        <w:t xml:space="preserve">באמצעות </w:t>
      </w:r>
      <w:r w:rsidRPr="008F18B5">
        <w:rPr>
          <w:rFonts w:asciiTheme="minorBidi" w:hAnsiTheme="minorBidi" w:hint="cs"/>
          <w:sz w:val="28"/>
          <w:szCs w:val="28"/>
          <w:rtl/>
        </w:rPr>
        <w:t>דוא"ל בלבד. למען הסר ספק, שחקן חייב להירשם לתחרות אך ורק דרך המועדון לו הוא שייך.</w:t>
      </w:r>
    </w:p>
    <w:p w14:paraId="751DAE99" w14:textId="77777777" w:rsidR="002E6718" w:rsidRPr="008F18B5" w:rsidRDefault="002E6718" w:rsidP="008F18B5">
      <w:pPr>
        <w:numPr>
          <w:ilvl w:val="1"/>
          <w:numId w:val="8"/>
        </w:numPr>
        <w:spacing w:line="360" w:lineRule="auto"/>
        <w:ind w:left="576"/>
        <w:contextualSpacing/>
        <w:rPr>
          <w:rFonts w:asciiTheme="minorBidi" w:hAnsiTheme="minorBidi"/>
          <w:sz w:val="28"/>
          <w:szCs w:val="28"/>
        </w:rPr>
      </w:pPr>
      <w:r w:rsidRPr="008F18B5">
        <w:rPr>
          <w:rFonts w:asciiTheme="minorBidi" w:hAnsiTheme="minorBidi" w:hint="cs"/>
          <w:sz w:val="28"/>
          <w:szCs w:val="28"/>
          <w:rtl/>
        </w:rPr>
        <w:t>על המועדון לציין בט</w:t>
      </w:r>
      <w:r w:rsidR="003B077A" w:rsidRPr="008F18B5">
        <w:rPr>
          <w:rFonts w:asciiTheme="minorBidi" w:hAnsiTheme="minorBidi" w:hint="cs"/>
          <w:sz w:val="28"/>
          <w:szCs w:val="28"/>
          <w:rtl/>
        </w:rPr>
        <w:t>ופס הרישום את שמו המלא של השחקן,</w:t>
      </w:r>
      <w:r w:rsidRPr="008F18B5">
        <w:rPr>
          <w:rFonts w:asciiTheme="minorBidi" w:hAnsiTheme="minorBidi" w:hint="cs"/>
          <w:sz w:val="28"/>
          <w:szCs w:val="28"/>
          <w:rtl/>
        </w:rPr>
        <w:t xml:space="preserve"> מין ובאיזו קטגוריות ישחק</w:t>
      </w:r>
      <w:r w:rsidR="00CF1D2B" w:rsidRPr="008F18B5">
        <w:rPr>
          <w:rFonts w:asciiTheme="minorBidi" w:hAnsiTheme="minorBidi" w:hint="cs"/>
          <w:sz w:val="28"/>
          <w:szCs w:val="28"/>
          <w:rtl/>
        </w:rPr>
        <w:t xml:space="preserve"> (ראה נספח א' </w:t>
      </w:r>
      <w:r w:rsidR="00CF1D2B" w:rsidRPr="008F18B5">
        <w:rPr>
          <w:rFonts w:asciiTheme="minorBidi" w:hAnsiTheme="minorBidi"/>
          <w:sz w:val="28"/>
          <w:szCs w:val="28"/>
          <w:rtl/>
        </w:rPr>
        <w:t>–</w:t>
      </w:r>
      <w:r w:rsidR="00CF1D2B" w:rsidRPr="008F18B5">
        <w:rPr>
          <w:rFonts w:asciiTheme="minorBidi" w:hAnsiTheme="minorBidi" w:hint="cs"/>
          <w:sz w:val="28"/>
          <w:szCs w:val="28"/>
          <w:rtl/>
        </w:rPr>
        <w:t xml:space="preserve"> טופס הרשמה)</w:t>
      </w:r>
      <w:r w:rsidRPr="008F18B5">
        <w:rPr>
          <w:rFonts w:asciiTheme="minorBidi" w:hAnsiTheme="minorBidi" w:hint="cs"/>
          <w:sz w:val="28"/>
          <w:szCs w:val="28"/>
          <w:rtl/>
        </w:rPr>
        <w:t>.</w:t>
      </w:r>
    </w:p>
    <w:p w14:paraId="0EC01AA5" w14:textId="77777777" w:rsidR="002E6718" w:rsidRPr="008F18B5" w:rsidRDefault="002E6718" w:rsidP="008F18B5">
      <w:pPr>
        <w:numPr>
          <w:ilvl w:val="1"/>
          <w:numId w:val="8"/>
        </w:numPr>
        <w:spacing w:line="360" w:lineRule="auto"/>
        <w:ind w:left="576"/>
        <w:contextualSpacing/>
        <w:rPr>
          <w:rFonts w:asciiTheme="minorBidi" w:hAnsiTheme="minorBidi"/>
          <w:sz w:val="28"/>
          <w:szCs w:val="28"/>
          <w:rtl/>
        </w:rPr>
      </w:pPr>
      <w:r w:rsidRPr="008F18B5">
        <w:rPr>
          <w:rFonts w:asciiTheme="minorBidi" w:hAnsiTheme="minorBidi" w:hint="cs"/>
          <w:sz w:val="28"/>
          <w:szCs w:val="28"/>
          <w:rtl/>
        </w:rPr>
        <w:t>במידה ומדובר בתחרות נוער,על המועדון הרושם לציין גם את תאריכי הלידה של השחקנים. האיגוד יוכל לדרוש מעת לעת צילום תעודת זהות של השחקן.</w:t>
      </w:r>
    </w:p>
    <w:p w14:paraId="7ACAF78A" w14:textId="77777777" w:rsidR="002E6718" w:rsidRPr="008F18B5" w:rsidRDefault="002E6718" w:rsidP="008F18B5">
      <w:pPr>
        <w:numPr>
          <w:ilvl w:val="1"/>
          <w:numId w:val="8"/>
        </w:numPr>
        <w:spacing w:line="360" w:lineRule="auto"/>
        <w:ind w:left="576"/>
        <w:contextualSpacing/>
        <w:rPr>
          <w:rFonts w:asciiTheme="minorBidi" w:hAnsiTheme="minorBidi"/>
          <w:sz w:val="28"/>
          <w:szCs w:val="28"/>
        </w:rPr>
      </w:pPr>
      <w:r w:rsidRPr="008F18B5">
        <w:rPr>
          <w:rFonts w:asciiTheme="minorBidi" w:hAnsiTheme="minorBidi" w:hint="cs"/>
          <w:sz w:val="28"/>
          <w:szCs w:val="28"/>
          <w:rtl/>
        </w:rPr>
        <w:t xml:space="preserve">חובה על המארגנים לאשר את קבלת ההרשמה </w:t>
      </w:r>
      <w:r w:rsidR="003B077A" w:rsidRPr="008F18B5">
        <w:rPr>
          <w:rFonts w:asciiTheme="minorBidi" w:hAnsiTheme="minorBidi" w:hint="cs"/>
          <w:sz w:val="28"/>
          <w:szCs w:val="28"/>
          <w:rtl/>
        </w:rPr>
        <w:t>ב</w:t>
      </w:r>
      <w:r w:rsidRPr="008F18B5">
        <w:rPr>
          <w:rFonts w:asciiTheme="minorBidi" w:hAnsiTheme="minorBidi" w:hint="cs"/>
          <w:sz w:val="28"/>
          <w:szCs w:val="28"/>
          <w:rtl/>
        </w:rPr>
        <w:t>דוא"ל חוזר.</w:t>
      </w:r>
      <w:r w:rsidR="008F18B5">
        <w:rPr>
          <w:rFonts w:asciiTheme="minorBidi" w:hAnsiTheme="minorBidi" w:hint="cs"/>
          <w:sz w:val="28"/>
          <w:szCs w:val="28"/>
          <w:rtl/>
        </w:rPr>
        <w:t xml:space="preserve"> </w:t>
      </w:r>
      <w:r w:rsidRPr="008F18B5">
        <w:rPr>
          <w:rFonts w:asciiTheme="minorBidi" w:hAnsiTheme="minorBidi" w:hint="cs"/>
          <w:sz w:val="28"/>
          <w:szCs w:val="28"/>
          <w:rtl/>
        </w:rPr>
        <w:t>על המועדונים לבדוק את ההרשמות לאחר פרסומן בכדי לדווח על טעויות לפני ביצוע ההגרלות כאשר תפורסם רשימת משתתפים לאחר סגירת ההרשמות</w:t>
      </w:r>
      <w:r w:rsidR="003B077A" w:rsidRPr="008F18B5">
        <w:rPr>
          <w:rFonts w:asciiTheme="minorBidi" w:hAnsiTheme="minorBidi" w:hint="cs"/>
          <w:sz w:val="28"/>
          <w:szCs w:val="28"/>
          <w:rtl/>
        </w:rPr>
        <w:t>.</w:t>
      </w:r>
    </w:p>
    <w:p w14:paraId="578773E6" w14:textId="77777777" w:rsidR="008B4F5F" w:rsidRPr="008F18B5" w:rsidRDefault="002E6718" w:rsidP="008F18B5">
      <w:pPr>
        <w:numPr>
          <w:ilvl w:val="1"/>
          <w:numId w:val="8"/>
        </w:numPr>
        <w:spacing w:line="360" w:lineRule="auto"/>
        <w:ind w:left="576"/>
        <w:contextualSpacing/>
        <w:rPr>
          <w:rFonts w:asciiTheme="minorBidi" w:hAnsiTheme="minorBidi"/>
          <w:sz w:val="28"/>
          <w:szCs w:val="28"/>
        </w:rPr>
      </w:pPr>
      <w:r w:rsidRPr="008F18B5">
        <w:rPr>
          <w:rFonts w:asciiTheme="minorBidi" w:hAnsiTheme="minorBidi" w:hint="cs"/>
          <w:sz w:val="28"/>
          <w:szCs w:val="28"/>
          <w:rtl/>
        </w:rPr>
        <w:t xml:space="preserve">פרישות </w:t>
      </w:r>
      <w:r w:rsidRPr="008F18B5">
        <w:rPr>
          <w:rFonts w:asciiTheme="minorBidi" w:hAnsiTheme="minorBidi"/>
          <w:sz w:val="28"/>
          <w:szCs w:val="28"/>
          <w:rtl/>
        </w:rPr>
        <w:t>–</w:t>
      </w:r>
      <w:r w:rsidRPr="008F18B5">
        <w:rPr>
          <w:rFonts w:asciiTheme="minorBidi" w:hAnsiTheme="minorBidi" w:hint="cs"/>
          <w:sz w:val="28"/>
          <w:szCs w:val="28"/>
          <w:rtl/>
        </w:rPr>
        <w:t xml:space="preserve"> האיגוד ומארגני התחרות רואים ברישום השחקנים לתחרות  כמסמך המחייב את המועדון הרושם לדאוג להגעתו של השחקן לתחרות. </w:t>
      </w:r>
    </w:p>
    <w:p w14:paraId="027627AF" w14:textId="77777777" w:rsidR="002A4E3F" w:rsidRDefault="008B4F5F" w:rsidP="002A4E3F">
      <w:pPr>
        <w:spacing w:line="240" w:lineRule="auto"/>
        <w:ind w:left="720"/>
        <w:rPr>
          <w:sz w:val="28"/>
          <w:szCs w:val="28"/>
          <w:rtl/>
        </w:rPr>
      </w:pPr>
      <w:r>
        <w:rPr>
          <w:rFonts w:hint="cs"/>
          <w:sz w:val="28"/>
          <w:szCs w:val="28"/>
          <w:rtl/>
        </w:rPr>
        <w:t>4.6.1</w:t>
      </w:r>
      <w:r w:rsidRPr="002A4E3F">
        <w:rPr>
          <w:rFonts w:hint="cs"/>
          <w:sz w:val="28"/>
          <w:szCs w:val="28"/>
          <w:rtl/>
        </w:rPr>
        <w:t xml:space="preserve">- </w:t>
      </w:r>
      <w:r w:rsidR="002E6718" w:rsidRPr="002A4E3F">
        <w:rPr>
          <w:rFonts w:hint="cs"/>
          <w:sz w:val="28"/>
          <w:szCs w:val="28"/>
          <w:rtl/>
        </w:rPr>
        <w:t>במידה ושחקן מעוניין לפרוש על המועדון לדווח למארגנים לפני ביצוע ההגרלות</w:t>
      </w:r>
      <w:r w:rsidR="002A4E3F">
        <w:rPr>
          <w:rFonts w:hint="cs"/>
          <w:sz w:val="28"/>
          <w:szCs w:val="28"/>
          <w:rtl/>
        </w:rPr>
        <w:t>.</w:t>
      </w:r>
    </w:p>
    <w:p w14:paraId="09DD11FC" w14:textId="77777777" w:rsidR="002A4E3F" w:rsidRPr="00A54CB8" w:rsidRDefault="002A4E3F" w:rsidP="000976E4">
      <w:pPr>
        <w:spacing w:line="240" w:lineRule="auto"/>
        <w:ind w:left="720"/>
        <w:rPr>
          <w:sz w:val="28"/>
          <w:szCs w:val="28"/>
          <w:rtl/>
        </w:rPr>
      </w:pPr>
      <w:r>
        <w:rPr>
          <w:rFonts w:hint="cs"/>
          <w:sz w:val="28"/>
          <w:szCs w:val="28"/>
          <w:rtl/>
        </w:rPr>
        <w:t>4.6.2-</w:t>
      </w:r>
      <w:r w:rsidR="002E6718" w:rsidRPr="002A4E3F">
        <w:rPr>
          <w:rFonts w:hint="cs"/>
          <w:sz w:val="28"/>
          <w:szCs w:val="28"/>
          <w:rtl/>
        </w:rPr>
        <w:t xml:space="preserve"> שחקן אשר נרשם לתחרות והשתתף בהגרלה, ולא הופיע לתחרות ללא סיבה מוצדקת ולא הודיע למארגנים לפני תחילת התחרות, על המועדון לשלם למארגנים את </w:t>
      </w:r>
      <w:r w:rsidR="002E6718" w:rsidRPr="00A54CB8">
        <w:rPr>
          <w:rFonts w:hint="cs"/>
          <w:sz w:val="28"/>
          <w:szCs w:val="28"/>
          <w:rtl/>
        </w:rPr>
        <w:t>דמי ההשתתפות של השחקן לאותה תחרות</w:t>
      </w:r>
      <w:r w:rsidRPr="00A54CB8">
        <w:rPr>
          <w:rFonts w:hint="cs"/>
          <w:sz w:val="28"/>
          <w:szCs w:val="28"/>
          <w:rtl/>
        </w:rPr>
        <w:t xml:space="preserve"> וכנס </w:t>
      </w:r>
      <w:r w:rsidR="006C721D" w:rsidRPr="00A54CB8">
        <w:rPr>
          <w:rFonts w:hint="cs"/>
          <w:sz w:val="28"/>
          <w:szCs w:val="28"/>
          <w:rtl/>
          <w:lang w:val="ru-RU"/>
        </w:rPr>
        <w:t xml:space="preserve">לאיגוד </w:t>
      </w:r>
      <w:r w:rsidRPr="00A54CB8">
        <w:rPr>
          <w:sz w:val="28"/>
          <w:szCs w:val="28"/>
          <w:rtl/>
        </w:rPr>
        <w:t xml:space="preserve">לפי טבלת הכנסות (ראה </w:t>
      </w:r>
      <w:r w:rsidR="000976E4" w:rsidRPr="00A54CB8">
        <w:rPr>
          <w:rFonts w:hint="cs"/>
          <w:sz w:val="28"/>
          <w:szCs w:val="28"/>
          <w:rtl/>
        </w:rPr>
        <w:t>סעיף 9</w:t>
      </w:r>
      <w:r w:rsidRPr="00A54CB8">
        <w:rPr>
          <w:sz w:val="28"/>
          <w:szCs w:val="28"/>
          <w:rtl/>
        </w:rPr>
        <w:t xml:space="preserve"> – כנסות).</w:t>
      </w:r>
    </w:p>
    <w:p w14:paraId="0107A6E0" w14:textId="77777777" w:rsidR="002E6718" w:rsidRPr="00A54CB8" w:rsidRDefault="002A4E3F" w:rsidP="002A4E3F">
      <w:pPr>
        <w:spacing w:line="240" w:lineRule="auto"/>
        <w:ind w:left="720"/>
        <w:rPr>
          <w:sz w:val="28"/>
          <w:szCs w:val="28"/>
        </w:rPr>
      </w:pPr>
      <w:r w:rsidRPr="00A54CB8">
        <w:rPr>
          <w:rFonts w:hint="cs"/>
          <w:sz w:val="28"/>
          <w:szCs w:val="28"/>
          <w:rtl/>
        </w:rPr>
        <w:t xml:space="preserve">4.6.3- </w:t>
      </w:r>
      <w:r w:rsidR="002E6718" w:rsidRPr="00A54CB8">
        <w:rPr>
          <w:rFonts w:hint="cs"/>
          <w:sz w:val="28"/>
          <w:szCs w:val="28"/>
          <w:rtl/>
        </w:rPr>
        <w:t>האיגוד שומר לעצמו את הזכות לא להתיר את השתתפות השחקן בתחרויות עתידיות עד שלא ישולם החוב למארגני</w:t>
      </w:r>
      <w:r w:rsidRPr="00A54CB8">
        <w:rPr>
          <w:rFonts w:hint="cs"/>
          <w:sz w:val="28"/>
          <w:szCs w:val="28"/>
          <w:rtl/>
        </w:rPr>
        <w:t xml:space="preserve"> התחרות</w:t>
      </w:r>
      <w:r w:rsidR="002E6718" w:rsidRPr="00A54CB8">
        <w:rPr>
          <w:rFonts w:hint="cs"/>
          <w:sz w:val="28"/>
          <w:szCs w:val="28"/>
          <w:rtl/>
        </w:rPr>
        <w:t xml:space="preserve"> במידה ופנו לאיגוד בנידון</w:t>
      </w:r>
      <w:r w:rsidRPr="00A54CB8">
        <w:rPr>
          <w:rFonts w:hint="cs"/>
          <w:sz w:val="28"/>
          <w:szCs w:val="28"/>
          <w:rtl/>
        </w:rPr>
        <w:t xml:space="preserve">, או </w:t>
      </w:r>
      <w:r w:rsidR="003904C8" w:rsidRPr="00A54CB8">
        <w:rPr>
          <w:rFonts w:hint="cs"/>
          <w:sz w:val="28"/>
          <w:szCs w:val="28"/>
          <w:rtl/>
          <w:lang w:val="ru-RU"/>
        </w:rPr>
        <w:t xml:space="preserve">עד </w:t>
      </w:r>
      <w:r w:rsidRPr="00A54CB8">
        <w:rPr>
          <w:rFonts w:hint="cs"/>
          <w:sz w:val="28"/>
          <w:szCs w:val="28"/>
          <w:rtl/>
        </w:rPr>
        <w:t>שלא ישולם חוב לאיגוד</w:t>
      </w:r>
      <w:r w:rsidR="002E6718" w:rsidRPr="00A54CB8">
        <w:rPr>
          <w:rFonts w:hint="cs"/>
          <w:sz w:val="28"/>
          <w:szCs w:val="28"/>
          <w:rtl/>
        </w:rPr>
        <w:t>.</w:t>
      </w:r>
    </w:p>
    <w:p w14:paraId="1D999DEF" w14:textId="77777777" w:rsidR="00C4415C" w:rsidRPr="00A54CB8" w:rsidRDefault="003904C8" w:rsidP="008F18B5">
      <w:pPr>
        <w:numPr>
          <w:ilvl w:val="1"/>
          <w:numId w:val="8"/>
        </w:numPr>
        <w:spacing w:line="360" w:lineRule="auto"/>
        <w:ind w:left="576"/>
        <w:contextualSpacing/>
        <w:rPr>
          <w:rFonts w:asciiTheme="minorBidi" w:hAnsiTheme="minorBidi"/>
          <w:sz w:val="28"/>
          <w:szCs w:val="28"/>
        </w:rPr>
      </w:pPr>
      <w:r w:rsidRPr="00A54CB8">
        <w:rPr>
          <w:rFonts w:asciiTheme="minorBidi" w:hAnsiTheme="minorBidi" w:hint="cs"/>
          <w:sz w:val="28"/>
          <w:szCs w:val="28"/>
          <w:rtl/>
        </w:rPr>
        <w:t>בכל תחרות שמתמשכת יותר מיום אחד, כל שחקן רשאי להרשם ללא יותר מי 3 קטגוריות. בתחרות שמתמשכת יום אחד בלבד, שחקן רשאי להרשם</w:t>
      </w:r>
      <w:r w:rsidR="0040479D" w:rsidRPr="00A54CB8">
        <w:rPr>
          <w:rFonts w:asciiTheme="minorBidi" w:hAnsiTheme="minorBidi" w:hint="cs"/>
          <w:sz w:val="28"/>
          <w:szCs w:val="28"/>
          <w:rtl/>
        </w:rPr>
        <w:t xml:space="preserve"> ללא יותר מי 2 קטגוריות </w:t>
      </w:r>
      <w:r w:rsidRPr="00A54CB8">
        <w:rPr>
          <w:rFonts w:asciiTheme="minorBidi" w:hAnsiTheme="minorBidi" w:hint="cs"/>
          <w:sz w:val="28"/>
          <w:szCs w:val="28"/>
          <w:rtl/>
        </w:rPr>
        <w:t>בלבד.</w:t>
      </w:r>
    </w:p>
    <w:p w14:paraId="294C97BF" w14:textId="77777777" w:rsidR="002E6718" w:rsidRPr="00A54CB8" w:rsidRDefault="002E6718" w:rsidP="008F18B5">
      <w:pPr>
        <w:numPr>
          <w:ilvl w:val="1"/>
          <w:numId w:val="8"/>
        </w:numPr>
        <w:spacing w:line="360" w:lineRule="auto"/>
        <w:ind w:left="576"/>
        <w:contextualSpacing/>
        <w:rPr>
          <w:rFonts w:asciiTheme="minorBidi" w:hAnsiTheme="minorBidi"/>
          <w:sz w:val="28"/>
          <w:szCs w:val="28"/>
        </w:rPr>
      </w:pPr>
      <w:r w:rsidRPr="008F18B5">
        <w:rPr>
          <w:rFonts w:asciiTheme="minorBidi" w:hAnsiTheme="minorBidi" w:hint="cs"/>
          <w:sz w:val="28"/>
          <w:szCs w:val="28"/>
          <w:rtl/>
        </w:rPr>
        <w:lastRenderedPageBreak/>
        <w:t>בתחריות נוער וותיקים בעלי מספר גילאים, השחקן י</w:t>
      </w:r>
      <w:r w:rsidR="002A4E3F" w:rsidRPr="008F18B5">
        <w:rPr>
          <w:rFonts w:asciiTheme="minorBidi" w:hAnsiTheme="minorBidi" w:hint="cs"/>
          <w:sz w:val="28"/>
          <w:szCs w:val="28"/>
          <w:rtl/>
        </w:rPr>
        <w:t>וכל להירשם לקטגוריית יחידים אחת</w:t>
      </w:r>
      <w:r w:rsidRPr="008F18B5">
        <w:rPr>
          <w:rFonts w:asciiTheme="minorBidi" w:hAnsiTheme="minorBidi" w:hint="cs"/>
          <w:sz w:val="28"/>
          <w:szCs w:val="28"/>
          <w:rtl/>
        </w:rPr>
        <w:t xml:space="preserve">, זוגות גברים/נשים אחד/ת וזוגות מעורבים אחד בלבד. למען הסר ספק השחקן לא </w:t>
      </w:r>
      <w:r w:rsidRPr="00A54CB8">
        <w:rPr>
          <w:rFonts w:asciiTheme="minorBidi" w:hAnsiTheme="minorBidi" w:hint="cs"/>
          <w:sz w:val="28"/>
          <w:szCs w:val="28"/>
          <w:rtl/>
        </w:rPr>
        <w:t>יוכל להירשם ואותה קטגוריה בשני גילאים שונים.</w:t>
      </w:r>
    </w:p>
    <w:p w14:paraId="7A664221" w14:textId="77777777" w:rsidR="00436475" w:rsidRPr="00A54CB8" w:rsidRDefault="006C721D" w:rsidP="00436475">
      <w:pPr>
        <w:numPr>
          <w:ilvl w:val="1"/>
          <w:numId w:val="8"/>
        </w:numPr>
        <w:spacing w:line="360" w:lineRule="auto"/>
        <w:ind w:left="576"/>
        <w:contextualSpacing/>
        <w:rPr>
          <w:rFonts w:asciiTheme="minorBidi" w:hAnsiTheme="minorBidi"/>
          <w:sz w:val="28"/>
          <w:szCs w:val="28"/>
        </w:rPr>
      </w:pPr>
      <w:r w:rsidRPr="00A54CB8">
        <w:rPr>
          <w:rFonts w:asciiTheme="minorBidi" w:hAnsiTheme="minorBidi" w:hint="cs"/>
          <w:sz w:val="28"/>
          <w:szCs w:val="28"/>
          <w:rtl/>
        </w:rPr>
        <w:t xml:space="preserve">באליפויות ישראל לנוער במידה ותחרות לגילאים שונים תתקיים במועדים שונים, יוכל כל שחקן להשתתף בתחרות של הגיל שלו, וגם בתחרות של שכבת גיל אחת מעל. לדוגמא שחקן שלפי גילו יכול להשתתף באליפות ישראל עד גיל 13, יוכל להשתתף גם באליפות ישראל עד גיל 15 במידה ושתי תחרויות יועברו במועדים שונים. </w:t>
      </w:r>
    </w:p>
    <w:p w14:paraId="4003D5FA" w14:textId="77777777" w:rsidR="002E6718" w:rsidRPr="00436475" w:rsidRDefault="00436475" w:rsidP="00436475">
      <w:pPr>
        <w:numPr>
          <w:ilvl w:val="1"/>
          <w:numId w:val="8"/>
        </w:numPr>
        <w:spacing w:line="360" w:lineRule="auto"/>
        <w:ind w:left="576"/>
        <w:contextualSpacing/>
        <w:rPr>
          <w:rFonts w:asciiTheme="minorBidi" w:hAnsiTheme="minorBidi"/>
          <w:sz w:val="28"/>
          <w:szCs w:val="28"/>
          <w:rtl/>
        </w:rPr>
      </w:pPr>
      <w:r>
        <w:rPr>
          <w:rFonts w:asciiTheme="minorBidi" w:hAnsiTheme="minorBidi" w:hint="cs"/>
          <w:color w:val="FF0000"/>
          <w:sz w:val="28"/>
          <w:szCs w:val="28"/>
          <w:rtl/>
        </w:rPr>
        <w:t xml:space="preserve"> </w:t>
      </w:r>
      <w:r w:rsidR="002E6718" w:rsidRPr="00436475">
        <w:rPr>
          <w:rFonts w:asciiTheme="minorBidi" w:hAnsiTheme="minorBidi" w:hint="cs"/>
          <w:sz w:val="28"/>
          <w:szCs w:val="28"/>
          <w:rtl/>
        </w:rPr>
        <w:t>מועד אחרון להרשמה לתחרות - מינימום 6 ימים לפני תאריך תחילת התחרות</w:t>
      </w:r>
      <w:r w:rsidR="003B077A" w:rsidRPr="00436475">
        <w:rPr>
          <w:rFonts w:asciiTheme="minorBidi" w:hAnsiTheme="minorBidi" w:hint="cs"/>
          <w:sz w:val="28"/>
          <w:szCs w:val="28"/>
          <w:rtl/>
        </w:rPr>
        <w:t xml:space="preserve"> או לפי התאריך המפורט בהזמנה לתחרות.</w:t>
      </w:r>
    </w:p>
    <w:p w14:paraId="6E349BED" w14:textId="77777777" w:rsidR="002E6718" w:rsidRPr="00436475" w:rsidRDefault="00436475" w:rsidP="00436475">
      <w:pPr>
        <w:numPr>
          <w:ilvl w:val="1"/>
          <w:numId w:val="8"/>
        </w:numPr>
        <w:spacing w:line="360" w:lineRule="auto"/>
        <w:ind w:left="576"/>
        <w:contextualSpacing/>
        <w:rPr>
          <w:rFonts w:asciiTheme="minorBidi" w:hAnsiTheme="minorBidi"/>
          <w:sz w:val="28"/>
          <w:szCs w:val="28"/>
        </w:rPr>
      </w:pPr>
      <w:r>
        <w:rPr>
          <w:rFonts w:asciiTheme="minorBidi" w:hAnsiTheme="minorBidi" w:hint="cs"/>
          <w:sz w:val="28"/>
          <w:szCs w:val="28"/>
          <w:rtl/>
        </w:rPr>
        <w:t xml:space="preserve"> </w:t>
      </w:r>
      <w:r w:rsidR="002E6718" w:rsidRPr="00436475">
        <w:rPr>
          <w:rFonts w:asciiTheme="minorBidi" w:hAnsiTheme="minorBidi" w:hint="cs"/>
          <w:sz w:val="28"/>
          <w:szCs w:val="28"/>
          <w:rtl/>
        </w:rPr>
        <w:t xml:space="preserve">רישום שחקנים לתחרויות </w:t>
      </w:r>
      <w:r w:rsidR="002E6718" w:rsidRPr="00436475">
        <w:rPr>
          <w:rFonts w:asciiTheme="minorBidi" w:hAnsiTheme="minorBidi"/>
          <w:sz w:val="28"/>
          <w:szCs w:val="28"/>
        </w:rPr>
        <w:t>BWF</w:t>
      </w:r>
      <w:r w:rsidR="002E6718" w:rsidRPr="00436475">
        <w:rPr>
          <w:rFonts w:asciiTheme="minorBidi" w:hAnsiTheme="minorBidi" w:hint="cs"/>
          <w:sz w:val="28"/>
          <w:szCs w:val="28"/>
          <w:rtl/>
        </w:rPr>
        <w:t xml:space="preserve"> בינלאומיות גם בישראל וגם בחו"ל יבוצעו על ידי המועדון הרושם בדוא"ל עד 72 שעות לפני סיום מועד ההרשמה שנקבע, האיגוד לא מתחייב לרשום את השחקן בהרשמה מאוחרת יותר.</w:t>
      </w:r>
    </w:p>
    <w:p w14:paraId="734ED791" w14:textId="77777777" w:rsidR="002E6718" w:rsidRPr="00436475" w:rsidRDefault="00436475" w:rsidP="00436475">
      <w:pPr>
        <w:numPr>
          <w:ilvl w:val="1"/>
          <w:numId w:val="8"/>
        </w:numPr>
        <w:spacing w:line="360" w:lineRule="auto"/>
        <w:ind w:left="576"/>
        <w:contextualSpacing/>
        <w:rPr>
          <w:rFonts w:asciiTheme="minorBidi" w:hAnsiTheme="minorBidi"/>
          <w:sz w:val="28"/>
          <w:szCs w:val="28"/>
          <w:rtl/>
        </w:rPr>
      </w:pPr>
      <w:r>
        <w:rPr>
          <w:rFonts w:asciiTheme="minorBidi" w:hAnsiTheme="minorBidi" w:hint="cs"/>
          <w:sz w:val="28"/>
          <w:szCs w:val="28"/>
          <w:rtl/>
        </w:rPr>
        <w:t xml:space="preserve"> </w:t>
      </w:r>
      <w:r w:rsidR="002E6718" w:rsidRPr="00436475">
        <w:rPr>
          <w:rFonts w:asciiTheme="minorBidi" w:hAnsiTheme="minorBidi" w:hint="cs"/>
          <w:sz w:val="28"/>
          <w:szCs w:val="28"/>
          <w:rtl/>
        </w:rPr>
        <w:t>הרישום בסעיף 4.8 מחייב את המועדון לשאת בעלויות של קנסות ה-</w:t>
      </w:r>
      <w:r w:rsidR="002E6718" w:rsidRPr="00436475">
        <w:rPr>
          <w:rFonts w:asciiTheme="minorBidi" w:hAnsiTheme="minorBidi"/>
          <w:sz w:val="28"/>
          <w:szCs w:val="28"/>
        </w:rPr>
        <w:t xml:space="preserve">BWF </w:t>
      </w:r>
      <w:r w:rsidR="002E6718" w:rsidRPr="00436475">
        <w:rPr>
          <w:rFonts w:asciiTheme="minorBidi" w:hAnsiTheme="minorBidi" w:hint="cs"/>
          <w:sz w:val="28"/>
          <w:szCs w:val="28"/>
          <w:rtl/>
        </w:rPr>
        <w:t xml:space="preserve"> במקרים שבהם השחקן/מאמן ייקנס  על ידי האיגוד העולמי מכל סיבה שהיא. סעיף זה תקף גם לתחרויות דירוג בינלאומיות שמתקיימות בישראל.</w:t>
      </w:r>
    </w:p>
    <w:p w14:paraId="32B0DB46" w14:textId="77777777" w:rsidR="002E6718" w:rsidRPr="00436475" w:rsidRDefault="00436475" w:rsidP="00436475">
      <w:pPr>
        <w:numPr>
          <w:ilvl w:val="1"/>
          <w:numId w:val="8"/>
        </w:numPr>
        <w:spacing w:line="360" w:lineRule="auto"/>
        <w:ind w:left="576"/>
        <w:contextualSpacing/>
        <w:rPr>
          <w:rFonts w:asciiTheme="minorBidi" w:hAnsiTheme="minorBidi"/>
          <w:sz w:val="28"/>
          <w:szCs w:val="28"/>
        </w:rPr>
      </w:pPr>
      <w:r>
        <w:rPr>
          <w:rFonts w:asciiTheme="minorBidi" w:hAnsiTheme="minorBidi" w:hint="cs"/>
          <w:sz w:val="28"/>
          <w:szCs w:val="28"/>
          <w:rtl/>
        </w:rPr>
        <w:t xml:space="preserve"> </w:t>
      </w:r>
      <w:r w:rsidR="002E6718" w:rsidRPr="00436475">
        <w:rPr>
          <w:rFonts w:asciiTheme="minorBidi" w:hAnsiTheme="minorBidi" w:hint="cs"/>
          <w:sz w:val="28"/>
          <w:szCs w:val="28"/>
          <w:rtl/>
        </w:rPr>
        <w:t>האיגוד שומר לעצמו את הזכות לפקח על הרישומים של תחרוית הדירוג שמאורגנות על ידי המועדונים.</w:t>
      </w:r>
    </w:p>
    <w:p w14:paraId="45D8E12C" w14:textId="77777777" w:rsidR="000F08EA" w:rsidRDefault="000F08EA" w:rsidP="003904C8">
      <w:pPr>
        <w:spacing w:line="240" w:lineRule="auto"/>
        <w:rPr>
          <w:sz w:val="28"/>
          <w:szCs w:val="28"/>
          <w:rtl/>
        </w:rPr>
      </w:pPr>
    </w:p>
    <w:p w14:paraId="2C433F89" w14:textId="77777777" w:rsidR="004609F0" w:rsidRPr="00436475" w:rsidRDefault="00B6274D" w:rsidP="00436475">
      <w:pPr>
        <w:pStyle w:val="Heading1"/>
        <w:numPr>
          <w:ilvl w:val="0"/>
          <w:numId w:val="8"/>
        </w:numPr>
        <w:bidi/>
        <w:rPr>
          <w:sz w:val="40"/>
          <w:szCs w:val="40"/>
          <w:rtl/>
        </w:rPr>
      </w:pPr>
      <w:bookmarkStart w:id="4" w:name="_Toc522720502"/>
      <w:r w:rsidRPr="00436475">
        <w:rPr>
          <w:rFonts w:hint="cs"/>
          <w:sz w:val="40"/>
          <w:szCs w:val="40"/>
          <w:rtl/>
        </w:rPr>
        <w:t>שיטות משחקים בתחרויות</w:t>
      </w:r>
      <w:bookmarkEnd w:id="4"/>
      <w:r w:rsidRPr="00436475">
        <w:rPr>
          <w:rFonts w:hint="cs"/>
          <w:sz w:val="40"/>
          <w:szCs w:val="40"/>
          <w:rtl/>
        </w:rPr>
        <w:t xml:space="preserve"> </w:t>
      </w:r>
    </w:p>
    <w:p w14:paraId="2AE9297C" w14:textId="77777777" w:rsidR="00404B72" w:rsidRPr="00A54CB8" w:rsidRDefault="000F08EA" w:rsidP="000F08EA">
      <w:pPr>
        <w:rPr>
          <w:rFonts w:asciiTheme="minorBidi" w:hAnsiTheme="minorBidi" w:cstheme="minorBidi"/>
          <w:sz w:val="28"/>
          <w:szCs w:val="28"/>
          <w:rtl/>
        </w:rPr>
      </w:pPr>
      <w:r w:rsidRPr="00A54CB8">
        <w:rPr>
          <w:rFonts w:asciiTheme="minorBidi" w:hAnsiTheme="minorBidi" w:cstheme="minorBidi" w:hint="cs"/>
          <w:sz w:val="28"/>
          <w:szCs w:val="28"/>
          <w:rtl/>
        </w:rPr>
        <w:t>5</w:t>
      </w:r>
      <w:r w:rsidR="00436475" w:rsidRPr="00A54CB8">
        <w:rPr>
          <w:rFonts w:asciiTheme="minorBidi" w:hAnsiTheme="minorBidi" w:cstheme="minorBidi"/>
          <w:sz w:val="28"/>
          <w:szCs w:val="28"/>
          <w:rtl/>
        </w:rPr>
        <w:t xml:space="preserve">.1 </w:t>
      </w:r>
      <w:r w:rsidR="0040479D" w:rsidRPr="00A54CB8">
        <w:rPr>
          <w:rFonts w:asciiTheme="minorBidi" w:hAnsiTheme="minorBidi" w:cstheme="minorBidi" w:hint="cs"/>
          <w:sz w:val="28"/>
          <w:szCs w:val="28"/>
          <w:rtl/>
        </w:rPr>
        <w:t xml:space="preserve">בכל התחרויות מחוייבות לתקנון </w:t>
      </w:r>
      <w:r w:rsidR="00404B72" w:rsidRPr="00A54CB8">
        <w:rPr>
          <w:rFonts w:asciiTheme="minorBidi" w:hAnsiTheme="minorBidi" w:cstheme="minorBidi"/>
          <w:sz w:val="28"/>
          <w:szCs w:val="28"/>
          <w:rtl/>
        </w:rPr>
        <w:t xml:space="preserve">מספר המינימום של משתתפים בקטגוריה ביחידים </w:t>
      </w:r>
      <w:r w:rsidRPr="00A54CB8">
        <w:rPr>
          <w:rFonts w:asciiTheme="minorBidi" w:hAnsiTheme="minorBidi" w:cstheme="minorBidi" w:hint="cs"/>
          <w:sz w:val="28"/>
          <w:szCs w:val="28"/>
          <w:rtl/>
          <w:lang w:val="ru-RU"/>
        </w:rPr>
        <w:t>ו</w:t>
      </w:r>
      <w:r w:rsidR="00404B72" w:rsidRPr="00A54CB8">
        <w:rPr>
          <w:rFonts w:asciiTheme="minorBidi" w:hAnsiTheme="minorBidi" w:cstheme="minorBidi"/>
          <w:sz w:val="28"/>
          <w:szCs w:val="28"/>
          <w:rtl/>
        </w:rPr>
        <w:t xml:space="preserve">זוגות תהיה מינימום 4 </w:t>
      </w:r>
      <w:r w:rsidRPr="00A54CB8">
        <w:rPr>
          <w:rFonts w:asciiTheme="minorBidi" w:hAnsiTheme="minorBidi" w:cstheme="minorBidi" w:hint="cs"/>
          <w:sz w:val="28"/>
          <w:szCs w:val="28"/>
          <w:rtl/>
        </w:rPr>
        <w:t>שחקנים\זוגות</w:t>
      </w:r>
      <w:r w:rsidR="00404B72" w:rsidRPr="00A54CB8">
        <w:rPr>
          <w:rFonts w:asciiTheme="minorBidi" w:hAnsiTheme="minorBidi" w:cstheme="minorBidi"/>
          <w:sz w:val="28"/>
          <w:szCs w:val="28"/>
          <w:rtl/>
        </w:rPr>
        <w:t>. ועדת ארגון שומרת לעצמה את הזכות להחליט גם על מינימום של 3 משתתפים במקרים חריגים.</w:t>
      </w:r>
    </w:p>
    <w:p w14:paraId="4DE95529" w14:textId="77777777" w:rsidR="0040479D" w:rsidRPr="00A54CB8" w:rsidRDefault="000F08EA" w:rsidP="0040479D">
      <w:pPr>
        <w:rPr>
          <w:rFonts w:asciiTheme="minorBidi" w:hAnsiTheme="minorBidi" w:cstheme="minorBidi"/>
          <w:sz w:val="28"/>
          <w:szCs w:val="28"/>
          <w:rtl/>
        </w:rPr>
      </w:pPr>
      <w:r w:rsidRPr="00A54CB8">
        <w:rPr>
          <w:rFonts w:asciiTheme="minorBidi" w:hAnsiTheme="minorBidi" w:cstheme="minorBidi" w:hint="cs"/>
          <w:sz w:val="28"/>
          <w:szCs w:val="28"/>
          <w:rtl/>
        </w:rPr>
        <w:t>5</w:t>
      </w:r>
      <w:r w:rsidR="00404B72" w:rsidRPr="00A54CB8">
        <w:rPr>
          <w:rFonts w:asciiTheme="minorBidi" w:hAnsiTheme="minorBidi" w:cstheme="minorBidi"/>
          <w:sz w:val="28"/>
          <w:szCs w:val="28"/>
          <w:rtl/>
        </w:rPr>
        <w:t>.</w:t>
      </w:r>
      <w:r w:rsidR="00404B72" w:rsidRPr="00A54CB8">
        <w:rPr>
          <w:rFonts w:asciiTheme="minorBidi" w:hAnsiTheme="minorBidi" w:cstheme="minorBidi" w:hint="cs"/>
          <w:sz w:val="28"/>
          <w:szCs w:val="28"/>
          <w:rtl/>
        </w:rPr>
        <w:t>2</w:t>
      </w:r>
      <w:r w:rsidR="00436475" w:rsidRPr="00A54CB8">
        <w:rPr>
          <w:rFonts w:asciiTheme="minorBidi" w:hAnsiTheme="minorBidi" w:cstheme="minorBidi"/>
          <w:sz w:val="28"/>
          <w:szCs w:val="28"/>
          <w:rtl/>
        </w:rPr>
        <w:t xml:space="preserve"> </w:t>
      </w:r>
      <w:r w:rsidR="0040479D" w:rsidRPr="00A54CB8">
        <w:rPr>
          <w:rFonts w:asciiTheme="minorBidi" w:hAnsiTheme="minorBidi" w:cstheme="minorBidi" w:hint="cs"/>
          <w:sz w:val="28"/>
          <w:szCs w:val="28"/>
          <w:rtl/>
        </w:rPr>
        <w:t xml:space="preserve">תחרות של </w:t>
      </w:r>
      <w:r w:rsidR="0040479D" w:rsidRPr="00A54CB8">
        <w:rPr>
          <w:rFonts w:asciiTheme="minorBidi" w:hAnsiTheme="minorBidi" w:cstheme="minorBidi"/>
          <w:sz w:val="28"/>
          <w:szCs w:val="28"/>
          <w:rtl/>
        </w:rPr>
        <w:t>3-5</w:t>
      </w:r>
      <w:r w:rsidR="0040479D" w:rsidRPr="00A54CB8">
        <w:rPr>
          <w:rFonts w:asciiTheme="minorBidi" w:hAnsiTheme="minorBidi" w:cstheme="minorBidi" w:hint="cs"/>
          <w:sz w:val="28"/>
          <w:szCs w:val="28"/>
          <w:rtl/>
        </w:rPr>
        <w:t xml:space="preserve"> </w:t>
      </w:r>
      <w:r w:rsidR="0040479D" w:rsidRPr="00A54CB8">
        <w:rPr>
          <w:rFonts w:asciiTheme="minorBidi" w:hAnsiTheme="minorBidi" w:cstheme="minorBidi"/>
          <w:sz w:val="28"/>
          <w:szCs w:val="28"/>
          <w:rtl/>
        </w:rPr>
        <w:t xml:space="preserve">משתתפים </w:t>
      </w:r>
      <w:r w:rsidR="0040479D" w:rsidRPr="00A54CB8">
        <w:rPr>
          <w:rFonts w:asciiTheme="minorBidi" w:hAnsiTheme="minorBidi" w:cstheme="minorBidi" w:hint="cs"/>
          <w:sz w:val="28"/>
          <w:szCs w:val="28"/>
          <w:rtl/>
        </w:rPr>
        <w:t>בקטגוריה</w:t>
      </w:r>
      <w:r w:rsidR="0040479D" w:rsidRPr="00A54CB8">
        <w:rPr>
          <w:rFonts w:asciiTheme="minorBidi" w:hAnsiTheme="minorBidi" w:cstheme="minorBidi"/>
          <w:sz w:val="28"/>
          <w:szCs w:val="28"/>
          <w:rtl/>
        </w:rPr>
        <w:t xml:space="preserve"> תעשה בשיטת </w:t>
      </w:r>
      <w:r w:rsidR="0040479D" w:rsidRPr="00A54CB8">
        <w:rPr>
          <w:rFonts w:asciiTheme="minorBidi" w:hAnsiTheme="minorBidi" w:cstheme="minorBidi" w:hint="cs"/>
          <w:sz w:val="28"/>
          <w:szCs w:val="28"/>
        </w:rPr>
        <w:t>RR</w:t>
      </w:r>
      <w:r w:rsidR="0040479D" w:rsidRPr="00A54CB8">
        <w:rPr>
          <w:rFonts w:asciiTheme="minorBidi" w:hAnsiTheme="minorBidi" w:cstheme="minorBidi" w:hint="cs"/>
          <w:sz w:val="28"/>
          <w:szCs w:val="28"/>
          <w:rtl/>
        </w:rPr>
        <w:t xml:space="preserve"> </w:t>
      </w:r>
      <w:r w:rsidRPr="00A54CB8">
        <w:rPr>
          <w:rFonts w:asciiTheme="minorBidi" w:hAnsiTheme="minorBidi" w:cstheme="minorBidi" w:hint="cs"/>
          <w:sz w:val="28"/>
          <w:szCs w:val="28"/>
          <w:rtl/>
        </w:rPr>
        <w:t>(</w:t>
      </w:r>
      <w:r w:rsidRPr="00A54CB8">
        <w:rPr>
          <w:rFonts w:asciiTheme="minorBidi" w:hAnsiTheme="minorBidi" w:cstheme="minorBidi"/>
          <w:sz w:val="28"/>
          <w:szCs w:val="28"/>
        </w:rPr>
        <w:t>round robin</w:t>
      </w:r>
      <w:r w:rsidRPr="00A54CB8">
        <w:rPr>
          <w:rFonts w:asciiTheme="minorBidi" w:hAnsiTheme="minorBidi" w:cstheme="minorBidi" w:hint="cs"/>
          <w:sz w:val="28"/>
          <w:szCs w:val="28"/>
          <w:rtl/>
        </w:rPr>
        <w:t xml:space="preserve">) </w:t>
      </w:r>
      <w:r w:rsidR="0040479D" w:rsidRPr="00A54CB8">
        <w:rPr>
          <w:rFonts w:asciiTheme="minorBidi" w:hAnsiTheme="minorBidi" w:cstheme="minorBidi" w:hint="cs"/>
          <w:sz w:val="28"/>
          <w:szCs w:val="28"/>
          <w:rtl/>
        </w:rPr>
        <w:t>ב</w:t>
      </w:r>
      <w:r w:rsidR="0040479D" w:rsidRPr="00A54CB8">
        <w:rPr>
          <w:rFonts w:asciiTheme="minorBidi" w:hAnsiTheme="minorBidi" w:cstheme="minorBidi"/>
          <w:sz w:val="28"/>
          <w:szCs w:val="28"/>
          <w:rtl/>
        </w:rPr>
        <w:t xml:space="preserve">בית </w:t>
      </w:r>
      <w:r w:rsidR="0040479D" w:rsidRPr="00A54CB8">
        <w:rPr>
          <w:rFonts w:asciiTheme="minorBidi" w:hAnsiTheme="minorBidi" w:cstheme="minorBidi" w:hint="cs"/>
          <w:sz w:val="28"/>
          <w:szCs w:val="28"/>
          <w:rtl/>
        </w:rPr>
        <w:t>אחד.</w:t>
      </w:r>
    </w:p>
    <w:p w14:paraId="0B74DAF1" w14:textId="77777777" w:rsidR="00404B72" w:rsidRPr="00A54CB8" w:rsidRDefault="000F08EA" w:rsidP="00CC7528">
      <w:pPr>
        <w:rPr>
          <w:rFonts w:asciiTheme="minorBidi" w:hAnsiTheme="minorBidi" w:cstheme="minorBidi"/>
          <w:sz w:val="28"/>
          <w:szCs w:val="28"/>
          <w:rtl/>
        </w:rPr>
      </w:pPr>
      <w:r w:rsidRPr="00A54CB8">
        <w:rPr>
          <w:rFonts w:asciiTheme="minorBidi" w:hAnsiTheme="minorBidi" w:cstheme="minorBidi" w:hint="cs"/>
          <w:sz w:val="28"/>
          <w:szCs w:val="28"/>
          <w:rtl/>
        </w:rPr>
        <w:t>5</w:t>
      </w:r>
      <w:r w:rsidR="0040479D" w:rsidRPr="00A54CB8">
        <w:rPr>
          <w:rFonts w:asciiTheme="minorBidi" w:hAnsiTheme="minorBidi" w:cstheme="minorBidi"/>
          <w:sz w:val="28"/>
          <w:szCs w:val="28"/>
          <w:rtl/>
        </w:rPr>
        <w:t>.</w:t>
      </w:r>
      <w:r w:rsidR="0040479D" w:rsidRPr="00A54CB8">
        <w:rPr>
          <w:rFonts w:asciiTheme="minorBidi" w:hAnsiTheme="minorBidi" w:cstheme="minorBidi" w:hint="cs"/>
          <w:sz w:val="28"/>
          <w:szCs w:val="28"/>
          <w:rtl/>
        </w:rPr>
        <w:t xml:space="preserve">3 </w:t>
      </w:r>
      <w:r w:rsidR="00404B72" w:rsidRPr="00A54CB8">
        <w:rPr>
          <w:rFonts w:asciiTheme="minorBidi" w:hAnsiTheme="minorBidi" w:cstheme="minorBidi" w:hint="cs"/>
          <w:sz w:val="28"/>
          <w:szCs w:val="28"/>
          <w:rtl/>
        </w:rPr>
        <w:t xml:space="preserve">תחרות של </w:t>
      </w:r>
      <w:r w:rsidR="00404B72" w:rsidRPr="00A54CB8">
        <w:rPr>
          <w:rFonts w:asciiTheme="minorBidi" w:hAnsiTheme="minorBidi" w:cstheme="minorBidi"/>
          <w:sz w:val="28"/>
          <w:szCs w:val="28"/>
          <w:rtl/>
        </w:rPr>
        <w:t>6</w:t>
      </w:r>
      <w:r w:rsidR="00404B72" w:rsidRPr="00A54CB8">
        <w:rPr>
          <w:rFonts w:asciiTheme="minorBidi" w:hAnsiTheme="minorBidi" w:cstheme="minorBidi" w:hint="cs"/>
          <w:sz w:val="28"/>
          <w:szCs w:val="28"/>
          <w:rtl/>
        </w:rPr>
        <w:t>-</w:t>
      </w:r>
      <w:r w:rsidR="00CC7528" w:rsidRPr="00A54CB8">
        <w:rPr>
          <w:rFonts w:asciiTheme="minorBidi" w:hAnsiTheme="minorBidi" w:cstheme="minorBidi" w:hint="cs"/>
          <w:sz w:val="28"/>
          <w:szCs w:val="28"/>
          <w:rtl/>
        </w:rPr>
        <w:t>7</w:t>
      </w:r>
      <w:r w:rsidR="00404B72" w:rsidRPr="00A54CB8">
        <w:rPr>
          <w:rFonts w:asciiTheme="minorBidi" w:hAnsiTheme="minorBidi" w:cstheme="minorBidi"/>
          <w:sz w:val="28"/>
          <w:szCs w:val="28"/>
          <w:rtl/>
        </w:rPr>
        <w:t xml:space="preserve"> משתתפים </w:t>
      </w:r>
      <w:r w:rsidR="00404B72" w:rsidRPr="00A54CB8">
        <w:rPr>
          <w:rFonts w:asciiTheme="minorBidi" w:hAnsiTheme="minorBidi" w:cstheme="minorBidi" w:hint="cs"/>
          <w:sz w:val="28"/>
          <w:szCs w:val="28"/>
          <w:rtl/>
        </w:rPr>
        <w:t>בקטגוריה</w:t>
      </w:r>
      <w:r w:rsidR="00404B72" w:rsidRPr="00A54CB8">
        <w:rPr>
          <w:rFonts w:asciiTheme="minorBidi" w:hAnsiTheme="minorBidi" w:cstheme="minorBidi"/>
          <w:sz w:val="28"/>
          <w:szCs w:val="28"/>
          <w:rtl/>
        </w:rPr>
        <w:t xml:space="preserve"> </w:t>
      </w:r>
      <w:r w:rsidR="00404B72" w:rsidRPr="00A54CB8">
        <w:rPr>
          <w:rFonts w:asciiTheme="minorBidi" w:hAnsiTheme="minorBidi" w:cstheme="minorBidi" w:hint="cs"/>
          <w:sz w:val="28"/>
          <w:szCs w:val="28"/>
          <w:rtl/>
        </w:rPr>
        <w:t xml:space="preserve">תעשה בשיטה של 2 בתים </w:t>
      </w:r>
      <w:r w:rsidR="00CC7528" w:rsidRPr="00A54CB8">
        <w:rPr>
          <w:rFonts w:asciiTheme="minorBidi" w:hAnsiTheme="minorBidi" w:cstheme="minorBidi" w:hint="cs"/>
          <w:sz w:val="28"/>
          <w:szCs w:val="28"/>
          <w:rtl/>
        </w:rPr>
        <w:t xml:space="preserve">עם 3-4 משתתפים בכל בית. הבתים ישוחקו בשיטת </w:t>
      </w:r>
      <w:r w:rsidR="00CC7528" w:rsidRPr="00A54CB8">
        <w:rPr>
          <w:rFonts w:asciiTheme="minorBidi" w:hAnsiTheme="minorBidi" w:cstheme="minorBidi" w:hint="cs"/>
          <w:sz w:val="28"/>
          <w:szCs w:val="28"/>
        </w:rPr>
        <w:t>RR</w:t>
      </w:r>
      <w:r w:rsidR="00CC7528" w:rsidRPr="00A54CB8">
        <w:rPr>
          <w:rFonts w:asciiTheme="minorBidi" w:hAnsiTheme="minorBidi" w:cstheme="minorBidi" w:hint="cs"/>
          <w:sz w:val="28"/>
          <w:szCs w:val="28"/>
          <w:rtl/>
        </w:rPr>
        <w:t xml:space="preserve">. 2 שחקנים מכל בית מהמקומות 1 ו-2 ימשיכו לחצאי גמרים, כאשר שחקן מבית א' מקום 1 משחק נגד שחקן מבית ב' מקום 2 והפוך. המנצחים ישחקו בגמר. </w:t>
      </w:r>
    </w:p>
    <w:p w14:paraId="1D00093F" w14:textId="77777777" w:rsidR="00436475" w:rsidRDefault="00436475" w:rsidP="00CC7528">
      <w:pPr>
        <w:rPr>
          <w:rFonts w:asciiTheme="minorBidi" w:hAnsiTheme="minorBidi" w:cstheme="minorBidi"/>
          <w:color w:val="FF0000"/>
          <w:sz w:val="28"/>
          <w:szCs w:val="28"/>
          <w:rtl/>
        </w:rPr>
      </w:pPr>
    </w:p>
    <w:p w14:paraId="256F8A7C" w14:textId="77777777" w:rsidR="00A54CB8" w:rsidRPr="00BE65E8" w:rsidRDefault="00A54CB8" w:rsidP="00CC7528">
      <w:pPr>
        <w:rPr>
          <w:rFonts w:asciiTheme="minorBidi" w:hAnsiTheme="minorBidi" w:cstheme="minorBidi"/>
          <w:color w:val="FF0000"/>
          <w:sz w:val="28"/>
          <w:szCs w:val="28"/>
          <w:rtl/>
        </w:rPr>
      </w:pPr>
    </w:p>
    <w:p w14:paraId="43206D4C" w14:textId="77777777" w:rsidR="00CC7528" w:rsidRPr="00A54CB8" w:rsidRDefault="000F08EA" w:rsidP="00CC7528">
      <w:pPr>
        <w:rPr>
          <w:rFonts w:asciiTheme="minorBidi" w:hAnsiTheme="minorBidi" w:cstheme="minorBidi"/>
          <w:sz w:val="28"/>
          <w:szCs w:val="28"/>
          <w:rtl/>
        </w:rPr>
      </w:pPr>
      <w:r w:rsidRPr="00A54CB8">
        <w:rPr>
          <w:rFonts w:asciiTheme="minorBidi" w:hAnsiTheme="minorBidi" w:cstheme="minorBidi" w:hint="cs"/>
          <w:sz w:val="28"/>
          <w:szCs w:val="28"/>
          <w:rtl/>
        </w:rPr>
        <w:lastRenderedPageBreak/>
        <w:t>5</w:t>
      </w:r>
      <w:r w:rsidR="00CC7528" w:rsidRPr="00A54CB8">
        <w:rPr>
          <w:rFonts w:asciiTheme="minorBidi" w:hAnsiTheme="minorBidi" w:cstheme="minorBidi"/>
          <w:sz w:val="28"/>
          <w:szCs w:val="28"/>
          <w:rtl/>
        </w:rPr>
        <w:t>.</w:t>
      </w:r>
      <w:r w:rsidR="00CC7528" w:rsidRPr="00A54CB8">
        <w:rPr>
          <w:rFonts w:asciiTheme="minorBidi" w:hAnsiTheme="minorBidi" w:cstheme="minorBidi" w:hint="cs"/>
          <w:sz w:val="28"/>
          <w:szCs w:val="28"/>
          <w:rtl/>
        </w:rPr>
        <w:t>4 תחרות של 8</w:t>
      </w:r>
      <w:r w:rsidR="00CC7528" w:rsidRPr="00A54CB8">
        <w:rPr>
          <w:rFonts w:asciiTheme="minorBidi" w:hAnsiTheme="minorBidi" w:cstheme="minorBidi"/>
          <w:sz w:val="28"/>
          <w:szCs w:val="28"/>
          <w:rtl/>
        </w:rPr>
        <w:t xml:space="preserve"> משתתפים </w:t>
      </w:r>
      <w:r w:rsidR="00404B72" w:rsidRPr="00A54CB8">
        <w:rPr>
          <w:rFonts w:asciiTheme="minorBidi" w:hAnsiTheme="minorBidi" w:cstheme="minorBidi"/>
          <w:sz w:val="28"/>
          <w:szCs w:val="28"/>
          <w:rtl/>
        </w:rPr>
        <w:t>ומעלה</w:t>
      </w:r>
      <w:r w:rsidR="00CC7528" w:rsidRPr="00A54CB8">
        <w:rPr>
          <w:rFonts w:asciiTheme="minorBidi" w:hAnsiTheme="minorBidi" w:cstheme="minorBidi" w:hint="cs"/>
          <w:sz w:val="28"/>
          <w:szCs w:val="28"/>
          <w:rtl/>
        </w:rPr>
        <w:t>:</w:t>
      </w:r>
    </w:p>
    <w:p w14:paraId="4E0DC391" w14:textId="77777777" w:rsidR="00404B72" w:rsidRPr="00A54CB8" w:rsidRDefault="000F08EA" w:rsidP="00CC7528">
      <w:pPr>
        <w:ind w:left="720"/>
        <w:rPr>
          <w:rFonts w:asciiTheme="minorBidi" w:hAnsiTheme="minorBidi" w:cstheme="minorBidi"/>
          <w:sz w:val="28"/>
          <w:szCs w:val="28"/>
          <w:rtl/>
        </w:rPr>
      </w:pPr>
      <w:r w:rsidRPr="00A54CB8">
        <w:rPr>
          <w:rFonts w:asciiTheme="minorBidi" w:hAnsiTheme="minorBidi" w:cstheme="minorBidi" w:hint="cs"/>
          <w:sz w:val="28"/>
          <w:szCs w:val="28"/>
          <w:rtl/>
        </w:rPr>
        <w:t>5</w:t>
      </w:r>
      <w:r w:rsidR="00CC7528" w:rsidRPr="00A54CB8">
        <w:rPr>
          <w:rFonts w:asciiTheme="minorBidi" w:hAnsiTheme="minorBidi" w:cstheme="minorBidi" w:hint="cs"/>
          <w:sz w:val="28"/>
          <w:szCs w:val="28"/>
          <w:rtl/>
        </w:rPr>
        <w:t xml:space="preserve">.4.1 </w:t>
      </w:r>
      <w:r w:rsidR="00CC7528" w:rsidRPr="00A54CB8">
        <w:rPr>
          <w:rFonts w:asciiTheme="minorBidi" w:hAnsiTheme="minorBidi" w:cstheme="minorBidi"/>
          <w:sz w:val="28"/>
          <w:szCs w:val="28"/>
          <w:rtl/>
        </w:rPr>
        <w:t>–</w:t>
      </w:r>
      <w:r w:rsidR="00CC7528" w:rsidRPr="00A54CB8">
        <w:rPr>
          <w:rFonts w:asciiTheme="minorBidi" w:hAnsiTheme="minorBidi" w:cstheme="minorBidi" w:hint="cs"/>
          <w:sz w:val="28"/>
          <w:szCs w:val="28"/>
          <w:rtl/>
        </w:rPr>
        <w:t>ב</w:t>
      </w:r>
      <w:r w:rsidR="00404B72" w:rsidRPr="00A54CB8">
        <w:rPr>
          <w:rFonts w:asciiTheme="minorBidi" w:hAnsiTheme="minorBidi" w:cstheme="minorBidi"/>
          <w:sz w:val="28"/>
          <w:szCs w:val="28"/>
          <w:rtl/>
        </w:rPr>
        <w:t xml:space="preserve">אליפויות ישראל </w:t>
      </w:r>
      <w:r w:rsidR="00CC7528" w:rsidRPr="00A54CB8">
        <w:rPr>
          <w:rFonts w:asciiTheme="minorBidi" w:hAnsiTheme="minorBidi" w:cstheme="minorBidi" w:hint="cs"/>
          <w:sz w:val="28"/>
          <w:szCs w:val="28"/>
          <w:rtl/>
        </w:rPr>
        <w:t xml:space="preserve">בוגרים </w:t>
      </w:r>
      <w:r w:rsidR="00CC7528" w:rsidRPr="00A54CB8">
        <w:rPr>
          <w:rFonts w:asciiTheme="minorBidi" w:hAnsiTheme="minorBidi" w:cstheme="minorBidi"/>
          <w:sz w:val="28"/>
          <w:szCs w:val="28"/>
          <w:rtl/>
        </w:rPr>
        <w:t>ותחרויות דירוג רמה א' (הגדרת רמ</w:t>
      </w:r>
      <w:r w:rsidR="00404B72" w:rsidRPr="00A54CB8">
        <w:rPr>
          <w:rFonts w:asciiTheme="minorBidi" w:hAnsiTheme="minorBidi" w:cstheme="minorBidi"/>
          <w:sz w:val="28"/>
          <w:szCs w:val="28"/>
          <w:rtl/>
        </w:rPr>
        <w:t xml:space="preserve">ת התחרות בהתאם לתקנון הדירוג) – </w:t>
      </w:r>
      <w:r w:rsidR="00BE65E8" w:rsidRPr="00A54CB8">
        <w:rPr>
          <w:rFonts w:asciiTheme="minorBidi" w:hAnsiTheme="minorBidi" w:cstheme="minorBidi" w:hint="cs"/>
          <w:sz w:val="28"/>
          <w:szCs w:val="28"/>
          <w:rtl/>
        </w:rPr>
        <w:t xml:space="preserve">התחרות </w:t>
      </w:r>
      <w:r w:rsidR="00404B72" w:rsidRPr="00A54CB8">
        <w:rPr>
          <w:rFonts w:asciiTheme="minorBidi" w:hAnsiTheme="minorBidi" w:cstheme="minorBidi"/>
          <w:sz w:val="28"/>
          <w:szCs w:val="28"/>
          <w:rtl/>
        </w:rPr>
        <w:t>תעשה בשיטת הנוק-אאוט.</w:t>
      </w:r>
    </w:p>
    <w:p w14:paraId="01146C0B" w14:textId="77777777" w:rsidR="00CC7528" w:rsidRPr="00A54CB8" w:rsidRDefault="000F08EA" w:rsidP="00BE65E8">
      <w:pPr>
        <w:ind w:left="720"/>
        <w:rPr>
          <w:rFonts w:asciiTheme="minorBidi" w:hAnsiTheme="minorBidi" w:cstheme="minorBidi"/>
          <w:sz w:val="28"/>
          <w:szCs w:val="28"/>
          <w:rtl/>
        </w:rPr>
      </w:pPr>
      <w:r w:rsidRPr="00A54CB8">
        <w:rPr>
          <w:rFonts w:asciiTheme="minorBidi" w:hAnsiTheme="minorBidi" w:cstheme="minorBidi" w:hint="cs"/>
          <w:sz w:val="28"/>
          <w:szCs w:val="28"/>
          <w:rtl/>
        </w:rPr>
        <w:t>5</w:t>
      </w:r>
      <w:r w:rsidR="00CC7528" w:rsidRPr="00A54CB8">
        <w:rPr>
          <w:rFonts w:asciiTheme="minorBidi" w:hAnsiTheme="minorBidi" w:cstheme="minorBidi" w:hint="cs"/>
          <w:sz w:val="28"/>
          <w:szCs w:val="28"/>
          <w:rtl/>
        </w:rPr>
        <w:t>.4.</w:t>
      </w:r>
      <w:r w:rsidR="00BE65E8" w:rsidRPr="00A54CB8">
        <w:rPr>
          <w:rFonts w:asciiTheme="minorBidi" w:hAnsiTheme="minorBidi" w:cstheme="minorBidi" w:hint="cs"/>
          <w:sz w:val="28"/>
          <w:szCs w:val="28"/>
          <w:rtl/>
        </w:rPr>
        <w:t>2</w:t>
      </w:r>
      <w:r w:rsidR="00CC7528" w:rsidRPr="00A54CB8">
        <w:rPr>
          <w:rFonts w:asciiTheme="minorBidi" w:hAnsiTheme="minorBidi" w:cstheme="minorBidi" w:hint="cs"/>
          <w:sz w:val="28"/>
          <w:szCs w:val="28"/>
          <w:rtl/>
        </w:rPr>
        <w:t xml:space="preserve"> </w:t>
      </w:r>
      <w:r w:rsidR="00CC7528" w:rsidRPr="00A54CB8">
        <w:rPr>
          <w:rFonts w:asciiTheme="minorBidi" w:hAnsiTheme="minorBidi" w:cstheme="minorBidi"/>
          <w:sz w:val="28"/>
          <w:szCs w:val="28"/>
          <w:rtl/>
        </w:rPr>
        <w:t>–</w:t>
      </w:r>
      <w:r w:rsidR="00CC7528" w:rsidRPr="00A54CB8">
        <w:rPr>
          <w:rFonts w:asciiTheme="minorBidi" w:hAnsiTheme="minorBidi" w:cstheme="minorBidi" w:hint="cs"/>
          <w:sz w:val="28"/>
          <w:szCs w:val="28"/>
          <w:rtl/>
        </w:rPr>
        <w:t>בליגות אישיות</w:t>
      </w:r>
      <w:r w:rsidR="00CC7528" w:rsidRPr="00A54CB8">
        <w:rPr>
          <w:rFonts w:asciiTheme="minorBidi" w:hAnsiTheme="minorBidi" w:cstheme="minorBidi"/>
          <w:sz w:val="28"/>
          <w:szCs w:val="28"/>
          <w:rtl/>
        </w:rPr>
        <w:t xml:space="preserve"> – </w:t>
      </w:r>
      <w:r w:rsidR="00BE65E8" w:rsidRPr="00A54CB8">
        <w:rPr>
          <w:rFonts w:asciiTheme="minorBidi" w:hAnsiTheme="minorBidi" w:cstheme="minorBidi" w:hint="cs"/>
          <w:sz w:val="28"/>
          <w:szCs w:val="28"/>
          <w:rtl/>
        </w:rPr>
        <w:t xml:space="preserve">התחרות </w:t>
      </w:r>
      <w:r w:rsidR="00CC7528" w:rsidRPr="00A54CB8">
        <w:rPr>
          <w:rFonts w:asciiTheme="minorBidi" w:hAnsiTheme="minorBidi" w:cstheme="minorBidi"/>
          <w:sz w:val="28"/>
          <w:szCs w:val="28"/>
          <w:rtl/>
        </w:rPr>
        <w:t xml:space="preserve">תעשה </w:t>
      </w:r>
      <w:r w:rsidR="00CC7528" w:rsidRPr="00A54CB8">
        <w:rPr>
          <w:rFonts w:asciiTheme="minorBidi" w:hAnsiTheme="minorBidi" w:cstheme="minorBidi" w:hint="cs"/>
          <w:sz w:val="28"/>
          <w:szCs w:val="28"/>
          <w:rtl/>
        </w:rPr>
        <w:t>לפי התקנון של ליגות אישיות.</w:t>
      </w:r>
    </w:p>
    <w:p w14:paraId="078197B9" w14:textId="77777777" w:rsidR="000F08EA" w:rsidRPr="00A54CB8" w:rsidRDefault="000F08EA" w:rsidP="00397F69">
      <w:pPr>
        <w:ind w:left="720"/>
        <w:rPr>
          <w:rFonts w:asciiTheme="minorBidi" w:hAnsiTheme="minorBidi" w:cstheme="minorBidi"/>
          <w:sz w:val="28"/>
          <w:szCs w:val="28"/>
          <w:rtl/>
        </w:rPr>
      </w:pPr>
      <w:r w:rsidRPr="00A54CB8">
        <w:rPr>
          <w:rFonts w:asciiTheme="minorBidi" w:hAnsiTheme="minorBidi" w:cstheme="minorBidi" w:hint="cs"/>
          <w:sz w:val="28"/>
          <w:szCs w:val="28"/>
          <w:rtl/>
        </w:rPr>
        <w:t>5</w:t>
      </w:r>
      <w:r w:rsidR="00404B72" w:rsidRPr="00A54CB8">
        <w:rPr>
          <w:rFonts w:asciiTheme="minorBidi" w:hAnsiTheme="minorBidi" w:cstheme="minorBidi"/>
          <w:sz w:val="28"/>
          <w:szCs w:val="28"/>
          <w:rtl/>
        </w:rPr>
        <w:t>.</w:t>
      </w:r>
      <w:r w:rsidR="00BE65E8" w:rsidRPr="00A54CB8">
        <w:rPr>
          <w:rFonts w:asciiTheme="minorBidi" w:hAnsiTheme="minorBidi" w:cstheme="minorBidi" w:hint="cs"/>
          <w:sz w:val="28"/>
          <w:szCs w:val="28"/>
          <w:rtl/>
        </w:rPr>
        <w:t>4.3</w:t>
      </w:r>
      <w:r w:rsidR="00404B72" w:rsidRPr="00A54CB8">
        <w:rPr>
          <w:rFonts w:asciiTheme="minorBidi" w:hAnsiTheme="minorBidi" w:cstheme="minorBidi" w:hint="cs"/>
          <w:sz w:val="28"/>
          <w:szCs w:val="28"/>
          <w:rtl/>
        </w:rPr>
        <w:t xml:space="preserve"> </w:t>
      </w:r>
      <w:r w:rsidR="00404B72" w:rsidRPr="00A54CB8">
        <w:rPr>
          <w:rFonts w:asciiTheme="minorBidi" w:hAnsiTheme="minorBidi" w:cstheme="minorBidi"/>
          <w:sz w:val="28"/>
          <w:szCs w:val="28"/>
          <w:rtl/>
        </w:rPr>
        <w:t xml:space="preserve">– </w:t>
      </w:r>
      <w:r w:rsidR="00BE65E8" w:rsidRPr="00A54CB8">
        <w:rPr>
          <w:rFonts w:asciiTheme="minorBidi" w:hAnsiTheme="minorBidi" w:cstheme="minorBidi" w:hint="cs"/>
          <w:sz w:val="28"/>
          <w:szCs w:val="28"/>
          <w:rtl/>
        </w:rPr>
        <w:t>ב</w:t>
      </w:r>
      <w:r w:rsidR="00404B72" w:rsidRPr="00A54CB8">
        <w:rPr>
          <w:rFonts w:asciiTheme="minorBidi" w:hAnsiTheme="minorBidi" w:cstheme="minorBidi"/>
          <w:sz w:val="28"/>
          <w:szCs w:val="28"/>
          <w:rtl/>
        </w:rPr>
        <w:t xml:space="preserve">תחרויות נוער כולל אליפות ישראל, ותחרויות דירוג רמה ב' ותחרויות לא לדירוג (מתחילים, ותיקים, משפחות, ...) </w:t>
      </w:r>
      <w:r w:rsidR="00BE65E8" w:rsidRPr="00A54CB8">
        <w:rPr>
          <w:rFonts w:asciiTheme="minorBidi" w:hAnsiTheme="minorBidi" w:cstheme="minorBidi" w:hint="cs"/>
          <w:sz w:val="28"/>
          <w:szCs w:val="28"/>
          <w:rtl/>
        </w:rPr>
        <w:t xml:space="preserve"> - התחרות  תעשה </w:t>
      </w:r>
      <w:r w:rsidR="00404B72" w:rsidRPr="00A54CB8">
        <w:rPr>
          <w:rFonts w:asciiTheme="minorBidi" w:hAnsiTheme="minorBidi" w:cstheme="minorBidi"/>
          <w:sz w:val="28"/>
          <w:szCs w:val="28"/>
          <w:rtl/>
        </w:rPr>
        <w:t>בשיטה המאפשרת לכל שחקן לשחק מינימום שני משחקים (בתים והצלבות או נוק-אאוט עם משחקי תנחומים).</w:t>
      </w:r>
    </w:p>
    <w:p w14:paraId="11A650C1" w14:textId="77777777" w:rsidR="00436475" w:rsidRDefault="00436475" w:rsidP="00397F69">
      <w:pPr>
        <w:ind w:left="720"/>
        <w:rPr>
          <w:rFonts w:asciiTheme="minorBidi" w:hAnsiTheme="minorBidi" w:cstheme="minorBidi"/>
          <w:color w:val="FF0000"/>
          <w:sz w:val="28"/>
          <w:szCs w:val="28"/>
          <w:rtl/>
        </w:rPr>
      </w:pPr>
    </w:p>
    <w:p w14:paraId="3474B21A" w14:textId="77777777" w:rsidR="000F08EA" w:rsidRPr="003904C8" w:rsidRDefault="000F08EA" w:rsidP="00436475">
      <w:pPr>
        <w:pStyle w:val="Heading1"/>
        <w:numPr>
          <w:ilvl w:val="0"/>
          <w:numId w:val="8"/>
        </w:numPr>
        <w:bidi/>
        <w:rPr>
          <w:sz w:val="40"/>
          <w:szCs w:val="40"/>
          <w:rtl/>
        </w:rPr>
      </w:pPr>
      <w:bookmarkStart w:id="5" w:name="_Toc522720503"/>
      <w:r w:rsidRPr="003904C8">
        <w:rPr>
          <w:rFonts w:hint="cs"/>
          <w:sz w:val="40"/>
          <w:szCs w:val="40"/>
          <w:rtl/>
        </w:rPr>
        <w:t>דירוגים</w:t>
      </w:r>
      <w:bookmarkEnd w:id="5"/>
    </w:p>
    <w:p w14:paraId="7BE15131" w14:textId="77777777" w:rsidR="000F08EA" w:rsidRPr="003904C8" w:rsidRDefault="000F08EA" w:rsidP="000F08EA">
      <w:pPr>
        <w:rPr>
          <w:rFonts w:asciiTheme="minorBidi" w:hAnsiTheme="minorBidi" w:cstheme="minorBidi"/>
          <w:sz w:val="28"/>
          <w:szCs w:val="28"/>
          <w:rtl/>
        </w:rPr>
      </w:pPr>
      <w:r w:rsidRPr="003904C8">
        <w:rPr>
          <w:rFonts w:asciiTheme="minorBidi" w:hAnsiTheme="minorBidi" w:cstheme="minorBidi" w:hint="cs"/>
          <w:sz w:val="28"/>
          <w:szCs w:val="28"/>
          <w:rtl/>
        </w:rPr>
        <w:t>הדירוגים נועדו לקבוע את רמת המשתתפים בכל תחרות</w:t>
      </w:r>
      <w:r>
        <w:rPr>
          <w:rFonts w:asciiTheme="minorBidi" w:hAnsiTheme="minorBidi" w:cstheme="minorBidi" w:hint="cs"/>
          <w:sz w:val="28"/>
          <w:szCs w:val="28"/>
          <w:rtl/>
        </w:rPr>
        <w:t>.</w:t>
      </w:r>
      <w:r w:rsidRPr="003904C8">
        <w:rPr>
          <w:rFonts w:asciiTheme="minorBidi" w:hAnsiTheme="minorBidi" w:cstheme="minorBidi" w:hint="cs"/>
          <w:sz w:val="28"/>
          <w:szCs w:val="28"/>
          <w:rtl/>
        </w:rPr>
        <w:t xml:space="preserve"> </w:t>
      </w:r>
    </w:p>
    <w:p w14:paraId="0DF4C0C6" w14:textId="77777777" w:rsidR="004334B0" w:rsidRPr="00436475" w:rsidRDefault="004334B0" w:rsidP="00436475">
      <w:pPr>
        <w:numPr>
          <w:ilvl w:val="1"/>
          <w:numId w:val="8"/>
        </w:numPr>
        <w:spacing w:line="360" w:lineRule="auto"/>
        <w:ind w:left="576"/>
        <w:contextualSpacing/>
        <w:rPr>
          <w:rFonts w:asciiTheme="minorBidi" w:hAnsiTheme="minorBidi"/>
          <w:sz w:val="28"/>
          <w:szCs w:val="28"/>
          <w:rtl/>
        </w:rPr>
      </w:pPr>
      <w:r w:rsidRPr="00436475">
        <w:rPr>
          <w:rFonts w:asciiTheme="minorBidi" w:hAnsiTheme="minorBidi" w:hint="cs"/>
          <w:sz w:val="28"/>
          <w:szCs w:val="28"/>
          <w:rtl/>
        </w:rPr>
        <w:t>בשיטת בתים יהיה שחקן אחד מדורג בכל בית.</w:t>
      </w:r>
    </w:p>
    <w:p w14:paraId="01942075" w14:textId="77777777" w:rsidR="000F08EA" w:rsidRPr="00436475" w:rsidRDefault="000F08EA" w:rsidP="00436475">
      <w:pPr>
        <w:numPr>
          <w:ilvl w:val="1"/>
          <w:numId w:val="8"/>
        </w:numPr>
        <w:spacing w:line="360" w:lineRule="auto"/>
        <w:ind w:left="576"/>
        <w:contextualSpacing/>
        <w:rPr>
          <w:rFonts w:asciiTheme="minorBidi" w:hAnsiTheme="minorBidi"/>
          <w:sz w:val="28"/>
          <w:szCs w:val="28"/>
          <w:rtl/>
        </w:rPr>
      </w:pPr>
      <w:r w:rsidRPr="00436475">
        <w:rPr>
          <w:rFonts w:asciiTheme="minorBidi" w:hAnsiTheme="minorBidi" w:hint="cs"/>
          <w:sz w:val="28"/>
          <w:szCs w:val="28"/>
          <w:rtl/>
        </w:rPr>
        <w:t xml:space="preserve">כמות שחקנים המדורגים בכל קטגורית </w:t>
      </w:r>
      <w:r w:rsidR="004334B0" w:rsidRPr="00436475">
        <w:rPr>
          <w:rFonts w:asciiTheme="minorBidi" w:hAnsiTheme="minorBidi" w:hint="cs"/>
          <w:sz w:val="28"/>
          <w:szCs w:val="28"/>
          <w:rtl/>
        </w:rPr>
        <w:t>ב</w:t>
      </w:r>
      <w:r w:rsidRPr="00436475">
        <w:rPr>
          <w:rFonts w:asciiTheme="minorBidi" w:hAnsiTheme="minorBidi" w:hint="cs"/>
          <w:sz w:val="28"/>
          <w:szCs w:val="28"/>
          <w:rtl/>
        </w:rPr>
        <w:t>תחרות</w:t>
      </w:r>
      <w:r w:rsidR="004334B0" w:rsidRPr="00436475">
        <w:rPr>
          <w:rFonts w:asciiTheme="minorBidi" w:hAnsiTheme="minorBidi" w:hint="cs"/>
          <w:sz w:val="28"/>
          <w:szCs w:val="28"/>
          <w:rtl/>
        </w:rPr>
        <w:t xml:space="preserve"> בשיטת נוק-אוט</w:t>
      </w:r>
      <w:r w:rsidRPr="00436475">
        <w:rPr>
          <w:rFonts w:asciiTheme="minorBidi" w:hAnsiTheme="minorBidi"/>
          <w:sz w:val="28"/>
          <w:szCs w:val="28"/>
        </w:rPr>
        <w:t>:</w:t>
      </w:r>
    </w:p>
    <w:p w14:paraId="2AADE8A5" w14:textId="77777777" w:rsidR="000F08EA" w:rsidRPr="005379C9" w:rsidRDefault="004334B0" w:rsidP="004334B0">
      <w:pPr>
        <w:ind w:left="720"/>
        <w:rPr>
          <w:rFonts w:asciiTheme="minorBidi" w:hAnsiTheme="minorBidi" w:cstheme="minorBidi"/>
          <w:sz w:val="28"/>
          <w:szCs w:val="28"/>
          <w:rtl/>
        </w:rPr>
      </w:pPr>
      <w:r>
        <w:rPr>
          <w:rFonts w:asciiTheme="minorBidi" w:hAnsiTheme="minorBidi" w:cstheme="minorBidi" w:hint="cs"/>
          <w:sz w:val="28"/>
          <w:szCs w:val="28"/>
          <w:rtl/>
        </w:rPr>
        <w:t>6</w:t>
      </w:r>
      <w:r w:rsidR="000F08EA" w:rsidRPr="005379C9">
        <w:rPr>
          <w:rFonts w:asciiTheme="minorBidi" w:hAnsiTheme="minorBidi" w:cstheme="minorBidi" w:hint="cs"/>
          <w:sz w:val="28"/>
          <w:szCs w:val="28"/>
          <w:rtl/>
        </w:rPr>
        <w:t>.</w:t>
      </w:r>
      <w:r>
        <w:rPr>
          <w:rFonts w:asciiTheme="minorBidi" w:hAnsiTheme="minorBidi" w:cstheme="minorBidi" w:hint="cs"/>
          <w:sz w:val="28"/>
          <w:szCs w:val="28"/>
          <w:rtl/>
        </w:rPr>
        <w:t>2</w:t>
      </w:r>
      <w:r w:rsidR="000F08EA" w:rsidRPr="005379C9">
        <w:rPr>
          <w:rFonts w:asciiTheme="minorBidi" w:hAnsiTheme="minorBidi" w:cstheme="minorBidi" w:hint="cs"/>
          <w:sz w:val="28"/>
          <w:szCs w:val="28"/>
          <w:rtl/>
        </w:rPr>
        <w:t xml:space="preserve">.1 </w:t>
      </w:r>
      <w:r w:rsidR="000F08EA" w:rsidRPr="005379C9">
        <w:rPr>
          <w:rFonts w:asciiTheme="minorBidi" w:hAnsiTheme="minorBidi" w:cstheme="minorBidi"/>
          <w:sz w:val="28"/>
          <w:szCs w:val="28"/>
          <w:rtl/>
        </w:rPr>
        <w:t>–</w:t>
      </w:r>
      <w:r w:rsidR="000F08EA" w:rsidRPr="005379C9">
        <w:rPr>
          <w:rFonts w:asciiTheme="minorBidi" w:hAnsiTheme="minorBidi" w:cstheme="minorBidi" w:hint="cs"/>
          <w:sz w:val="28"/>
          <w:szCs w:val="28"/>
          <w:rtl/>
        </w:rPr>
        <w:t xml:space="preserve"> עד 8 משתתפים </w:t>
      </w:r>
      <w:r w:rsidR="000F08EA" w:rsidRPr="005379C9">
        <w:rPr>
          <w:rFonts w:asciiTheme="minorBidi" w:hAnsiTheme="minorBidi" w:cstheme="minorBidi"/>
          <w:sz w:val="28"/>
          <w:szCs w:val="28"/>
          <w:rtl/>
        </w:rPr>
        <w:t>–</w:t>
      </w:r>
      <w:r w:rsidR="000F08EA" w:rsidRPr="005379C9">
        <w:rPr>
          <w:rFonts w:asciiTheme="minorBidi" w:hAnsiTheme="minorBidi" w:cstheme="minorBidi" w:hint="cs"/>
          <w:sz w:val="28"/>
          <w:szCs w:val="28"/>
          <w:rtl/>
        </w:rPr>
        <w:t xml:space="preserve"> ידורגו 2 הראשונים</w:t>
      </w:r>
      <w:r w:rsidR="000F08EA">
        <w:rPr>
          <w:rFonts w:asciiTheme="minorBidi" w:hAnsiTheme="minorBidi" w:cstheme="minorBidi" w:hint="cs"/>
          <w:sz w:val="28"/>
          <w:szCs w:val="28"/>
          <w:rtl/>
        </w:rPr>
        <w:t>.</w:t>
      </w:r>
    </w:p>
    <w:p w14:paraId="6CC2C800" w14:textId="77777777" w:rsidR="000F08EA" w:rsidRPr="005379C9" w:rsidRDefault="004334B0" w:rsidP="004334B0">
      <w:pPr>
        <w:ind w:left="720"/>
        <w:rPr>
          <w:rFonts w:asciiTheme="minorBidi" w:hAnsiTheme="minorBidi" w:cstheme="minorBidi"/>
          <w:sz w:val="28"/>
          <w:szCs w:val="28"/>
          <w:rtl/>
        </w:rPr>
      </w:pPr>
      <w:r>
        <w:rPr>
          <w:rFonts w:asciiTheme="minorBidi" w:hAnsiTheme="minorBidi" w:cstheme="minorBidi" w:hint="cs"/>
          <w:sz w:val="28"/>
          <w:szCs w:val="28"/>
          <w:rtl/>
        </w:rPr>
        <w:t>6</w:t>
      </w:r>
      <w:r w:rsidR="000F08EA" w:rsidRPr="005379C9">
        <w:rPr>
          <w:rFonts w:asciiTheme="minorBidi" w:hAnsiTheme="minorBidi" w:cstheme="minorBidi" w:hint="cs"/>
          <w:sz w:val="28"/>
          <w:szCs w:val="28"/>
          <w:rtl/>
        </w:rPr>
        <w:t>.</w:t>
      </w:r>
      <w:r>
        <w:rPr>
          <w:rFonts w:asciiTheme="minorBidi" w:hAnsiTheme="minorBidi" w:cstheme="minorBidi" w:hint="cs"/>
          <w:sz w:val="28"/>
          <w:szCs w:val="28"/>
          <w:rtl/>
        </w:rPr>
        <w:t>2</w:t>
      </w:r>
      <w:r w:rsidR="000F08EA" w:rsidRPr="005379C9">
        <w:rPr>
          <w:rFonts w:asciiTheme="minorBidi" w:hAnsiTheme="minorBidi" w:cstheme="minorBidi" w:hint="cs"/>
          <w:sz w:val="28"/>
          <w:szCs w:val="28"/>
          <w:rtl/>
        </w:rPr>
        <w:t xml:space="preserve">.2 </w:t>
      </w:r>
      <w:r w:rsidR="000F08EA" w:rsidRPr="005379C9">
        <w:rPr>
          <w:rFonts w:asciiTheme="minorBidi" w:hAnsiTheme="minorBidi" w:cstheme="minorBidi"/>
          <w:sz w:val="28"/>
          <w:szCs w:val="28"/>
          <w:rtl/>
        </w:rPr>
        <w:t>–</w:t>
      </w:r>
      <w:r w:rsidR="000F08EA" w:rsidRPr="005379C9">
        <w:rPr>
          <w:rFonts w:asciiTheme="minorBidi" w:hAnsiTheme="minorBidi" w:cstheme="minorBidi" w:hint="cs"/>
          <w:sz w:val="28"/>
          <w:szCs w:val="28"/>
          <w:rtl/>
        </w:rPr>
        <w:t xml:space="preserve"> 9-16 משתתפים </w:t>
      </w:r>
      <w:r w:rsidR="000F08EA" w:rsidRPr="005379C9">
        <w:rPr>
          <w:rFonts w:asciiTheme="minorBidi" w:hAnsiTheme="minorBidi" w:cstheme="minorBidi"/>
          <w:sz w:val="28"/>
          <w:szCs w:val="28"/>
          <w:rtl/>
        </w:rPr>
        <w:t>–</w:t>
      </w:r>
      <w:r w:rsidR="000F08EA" w:rsidRPr="005379C9">
        <w:rPr>
          <w:rFonts w:asciiTheme="minorBidi" w:hAnsiTheme="minorBidi" w:cstheme="minorBidi" w:hint="cs"/>
          <w:sz w:val="28"/>
          <w:szCs w:val="28"/>
          <w:rtl/>
        </w:rPr>
        <w:t xml:space="preserve"> ידורגו 4 הראשונים</w:t>
      </w:r>
      <w:r w:rsidR="000F08EA">
        <w:rPr>
          <w:rFonts w:asciiTheme="minorBidi" w:hAnsiTheme="minorBidi" w:cstheme="minorBidi" w:hint="cs"/>
          <w:sz w:val="28"/>
          <w:szCs w:val="28"/>
          <w:rtl/>
        </w:rPr>
        <w:t>.</w:t>
      </w:r>
    </w:p>
    <w:p w14:paraId="077F86FA" w14:textId="77777777" w:rsidR="000F08EA" w:rsidRPr="005379C9" w:rsidRDefault="004334B0" w:rsidP="004334B0">
      <w:pPr>
        <w:ind w:left="720"/>
        <w:rPr>
          <w:rFonts w:asciiTheme="minorBidi" w:hAnsiTheme="minorBidi" w:cstheme="minorBidi"/>
          <w:sz w:val="28"/>
          <w:szCs w:val="28"/>
          <w:rtl/>
        </w:rPr>
      </w:pPr>
      <w:r>
        <w:rPr>
          <w:rFonts w:asciiTheme="minorBidi" w:hAnsiTheme="minorBidi" w:cstheme="minorBidi" w:hint="cs"/>
          <w:sz w:val="28"/>
          <w:szCs w:val="28"/>
          <w:rtl/>
        </w:rPr>
        <w:t>6</w:t>
      </w:r>
      <w:r w:rsidR="000F08EA" w:rsidRPr="005379C9">
        <w:rPr>
          <w:rFonts w:asciiTheme="minorBidi" w:hAnsiTheme="minorBidi" w:cstheme="minorBidi" w:hint="cs"/>
          <w:sz w:val="28"/>
          <w:szCs w:val="28"/>
          <w:rtl/>
        </w:rPr>
        <w:t>.</w:t>
      </w:r>
      <w:r>
        <w:rPr>
          <w:rFonts w:asciiTheme="minorBidi" w:hAnsiTheme="minorBidi" w:cstheme="minorBidi" w:hint="cs"/>
          <w:sz w:val="28"/>
          <w:szCs w:val="28"/>
          <w:rtl/>
        </w:rPr>
        <w:t>2</w:t>
      </w:r>
      <w:r w:rsidR="000F08EA" w:rsidRPr="005379C9">
        <w:rPr>
          <w:rFonts w:asciiTheme="minorBidi" w:hAnsiTheme="minorBidi" w:cstheme="minorBidi" w:hint="cs"/>
          <w:sz w:val="28"/>
          <w:szCs w:val="28"/>
          <w:rtl/>
        </w:rPr>
        <w:t xml:space="preserve">.3 </w:t>
      </w:r>
      <w:r w:rsidR="000F08EA" w:rsidRPr="005379C9">
        <w:rPr>
          <w:rFonts w:asciiTheme="minorBidi" w:hAnsiTheme="minorBidi" w:cstheme="minorBidi"/>
          <w:sz w:val="28"/>
          <w:szCs w:val="28"/>
          <w:rtl/>
        </w:rPr>
        <w:t>–</w:t>
      </w:r>
      <w:r w:rsidR="000F08EA" w:rsidRPr="005379C9">
        <w:rPr>
          <w:rFonts w:asciiTheme="minorBidi" w:hAnsiTheme="minorBidi" w:cstheme="minorBidi" w:hint="cs"/>
          <w:sz w:val="28"/>
          <w:szCs w:val="28"/>
          <w:rtl/>
        </w:rPr>
        <w:t xml:space="preserve"> 17-32 משתתפים </w:t>
      </w:r>
      <w:r w:rsidR="000F08EA" w:rsidRPr="005379C9">
        <w:rPr>
          <w:rFonts w:asciiTheme="minorBidi" w:hAnsiTheme="minorBidi" w:cstheme="minorBidi"/>
          <w:sz w:val="28"/>
          <w:szCs w:val="28"/>
          <w:rtl/>
        </w:rPr>
        <w:t>–</w:t>
      </w:r>
      <w:r w:rsidR="000F08EA" w:rsidRPr="005379C9">
        <w:rPr>
          <w:rFonts w:asciiTheme="minorBidi" w:hAnsiTheme="minorBidi" w:cstheme="minorBidi" w:hint="cs"/>
          <w:sz w:val="28"/>
          <w:szCs w:val="28"/>
          <w:rtl/>
        </w:rPr>
        <w:t xml:space="preserve"> ידורגו 8 הראשונים.</w:t>
      </w:r>
    </w:p>
    <w:p w14:paraId="4269CDF5" w14:textId="77777777" w:rsidR="000F08EA" w:rsidRDefault="004334B0" w:rsidP="004334B0">
      <w:pPr>
        <w:ind w:left="720"/>
        <w:rPr>
          <w:rFonts w:asciiTheme="minorBidi" w:hAnsiTheme="minorBidi" w:cstheme="minorBidi"/>
          <w:sz w:val="28"/>
          <w:szCs w:val="28"/>
          <w:rtl/>
        </w:rPr>
      </w:pPr>
      <w:r>
        <w:rPr>
          <w:rFonts w:asciiTheme="minorBidi" w:hAnsiTheme="minorBidi" w:cstheme="minorBidi" w:hint="cs"/>
          <w:sz w:val="28"/>
          <w:szCs w:val="28"/>
          <w:rtl/>
        </w:rPr>
        <w:t>6</w:t>
      </w:r>
      <w:r w:rsidR="000F08EA" w:rsidRPr="005379C9">
        <w:rPr>
          <w:rFonts w:asciiTheme="minorBidi" w:hAnsiTheme="minorBidi" w:cstheme="minorBidi" w:hint="cs"/>
          <w:sz w:val="28"/>
          <w:szCs w:val="28"/>
          <w:rtl/>
        </w:rPr>
        <w:t>.</w:t>
      </w:r>
      <w:r>
        <w:rPr>
          <w:rFonts w:asciiTheme="minorBidi" w:hAnsiTheme="minorBidi" w:cstheme="minorBidi" w:hint="cs"/>
          <w:sz w:val="28"/>
          <w:szCs w:val="28"/>
          <w:rtl/>
        </w:rPr>
        <w:t>2</w:t>
      </w:r>
      <w:r w:rsidR="000F08EA" w:rsidRPr="005379C9">
        <w:rPr>
          <w:rFonts w:asciiTheme="minorBidi" w:hAnsiTheme="minorBidi" w:cstheme="minorBidi" w:hint="cs"/>
          <w:sz w:val="28"/>
          <w:szCs w:val="28"/>
          <w:rtl/>
        </w:rPr>
        <w:t xml:space="preserve">.4 </w:t>
      </w:r>
      <w:r w:rsidR="000F08EA" w:rsidRPr="005379C9">
        <w:rPr>
          <w:rFonts w:asciiTheme="minorBidi" w:hAnsiTheme="minorBidi" w:cstheme="minorBidi"/>
          <w:sz w:val="28"/>
          <w:szCs w:val="28"/>
          <w:rtl/>
        </w:rPr>
        <w:t>–</w:t>
      </w:r>
      <w:r w:rsidR="000F08EA" w:rsidRPr="005379C9">
        <w:rPr>
          <w:rFonts w:asciiTheme="minorBidi" w:hAnsiTheme="minorBidi" w:cstheme="minorBidi" w:hint="cs"/>
          <w:sz w:val="28"/>
          <w:szCs w:val="28"/>
          <w:rtl/>
        </w:rPr>
        <w:t xml:space="preserve"> מ 33 משתתפים </w:t>
      </w:r>
      <w:r w:rsidR="000F08EA" w:rsidRPr="005379C9">
        <w:rPr>
          <w:rFonts w:asciiTheme="minorBidi" w:hAnsiTheme="minorBidi" w:cstheme="minorBidi"/>
          <w:sz w:val="28"/>
          <w:szCs w:val="28"/>
          <w:rtl/>
        </w:rPr>
        <w:t>–</w:t>
      </w:r>
      <w:r w:rsidR="000F08EA" w:rsidRPr="005379C9">
        <w:rPr>
          <w:rFonts w:asciiTheme="minorBidi" w:hAnsiTheme="minorBidi" w:cstheme="minorBidi" w:hint="cs"/>
          <w:sz w:val="28"/>
          <w:szCs w:val="28"/>
          <w:rtl/>
        </w:rPr>
        <w:t xml:space="preserve"> ידורגו 16 הראשונים</w:t>
      </w:r>
      <w:r w:rsidR="000F08EA">
        <w:rPr>
          <w:rFonts w:asciiTheme="minorBidi" w:hAnsiTheme="minorBidi" w:cstheme="minorBidi" w:hint="cs"/>
          <w:sz w:val="28"/>
          <w:szCs w:val="28"/>
          <w:rtl/>
        </w:rPr>
        <w:t>.</w:t>
      </w:r>
    </w:p>
    <w:p w14:paraId="700EFF20" w14:textId="77777777" w:rsidR="000F08EA" w:rsidRPr="00436475" w:rsidRDefault="000F08EA" w:rsidP="00436475">
      <w:pPr>
        <w:numPr>
          <w:ilvl w:val="1"/>
          <w:numId w:val="8"/>
        </w:numPr>
        <w:spacing w:line="360" w:lineRule="auto"/>
        <w:ind w:left="576"/>
        <w:contextualSpacing/>
        <w:rPr>
          <w:rFonts w:asciiTheme="minorBidi" w:hAnsiTheme="minorBidi"/>
          <w:sz w:val="28"/>
          <w:szCs w:val="28"/>
          <w:rtl/>
        </w:rPr>
      </w:pPr>
      <w:r w:rsidRPr="00436475">
        <w:rPr>
          <w:rFonts w:asciiTheme="minorBidi" w:hAnsiTheme="minorBidi" w:hint="cs"/>
          <w:sz w:val="28"/>
          <w:szCs w:val="28"/>
          <w:rtl/>
        </w:rPr>
        <w:t>דירוג תחרויות בוגרים ארציות (כולל אליפות ישראל) יבוצע לפי סדר קריטריונים הבא:</w:t>
      </w:r>
    </w:p>
    <w:p w14:paraId="0A5E67A3" w14:textId="77777777" w:rsidR="000F08EA" w:rsidRPr="005379C9" w:rsidRDefault="004334B0" w:rsidP="006A418F">
      <w:pPr>
        <w:ind w:left="720"/>
        <w:rPr>
          <w:rFonts w:asciiTheme="minorBidi" w:hAnsiTheme="minorBidi" w:cstheme="minorBidi"/>
          <w:sz w:val="28"/>
          <w:szCs w:val="28"/>
          <w:rtl/>
        </w:rPr>
      </w:pPr>
      <w:r>
        <w:rPr>
          <w:rFonts w:asciiTheme="minorBidi" w:hAnsiTheme="minorBidi" w:cstheme="minorBidi" w:hint="cs"/>
          <w:sz w:val="28"/>
          <w:szCs w:val="28"/>
          <w:rtl/>
        </w:rPr>
        <w:t>6</w:t>
      </w:r>
      <w:r w:rsidR="000F08EA" w:rsidRPr="005379C9">
        <w:rPr>
          <w:rFonts w:asciiTheme="minorBidi" w:hAnsiTheme="minorBidi" w:cstheme="minorBidi" w:hint="cs"/>
          <w:sz w:val="28"/>
          <w:szCs w:val="28"/>
          <w:rtl/>
        </w:rPr>
        <w:t>.</w:t>
      </w:r>
      <w:r w:rsidR="006A418F">
        <w:rPr>
          <w:rFonts w:asciiTheme="minorBidi" w:hAnsiTheme="minorBidi" w:cstheme="minorBidi" w:hint="cs"/>
          <w:sz w:val="28"/>
          <w:szCs w:val="28"/>
          <w:rtl/>
        </w:rPr>
        <w:t>3</w:t>
      </w:r>
      <w:r w:rsidR="000F08EA" w:rsidRPr="005379C9">
        <w:rPr>
          <w:rFonts w:asciiTheme="minorBidi" w:hAnsiTheme="minorBidi" w:cstheme="minorBidi" w:hint="cs"/>
          <w:sz w:val="28"/>
          <w:szCs w:val="28"/>
          <w:rtl/>
        </w:rPr>
        <w:t xml:space="preserve">.1 </w:t>
      </w:r>
      <w:r w:rsidR="000F08EA" w:rsidRPr="005379C9">
        <w:rPr>
          <w:rFonts w:asciiTheme="minorBidi" w:hAnsiTheme="minorBidi" w:cstheme="minorBidi"/>
          <w:sz w:val="28"/>
          <w:szCs w:val="28"/>
          <w:rtl/>
        </w:rPr>
        <w:t>–</w:t>
      </w:r>
      <w:r w:rsidR="000F08EA" w:rsidRPr="005379C9">
        <w:rPr>
          <w:rFonts w:asciiTheme="minorBidi" w:hAnsiTheme="minorBidi" w:cstheme="minorBidi" w:hint="cs"/>
          <w:sz w:val="28"/>
          <w:szCs w:val="28"/>
          <w:rtl/>
        </w:rPr>
        <w:t xml:space="preserve"> אלוף ישראל הנוכחי באותה קטגוריה (בקטגוריות זוגות  - זוג האלוף).</w:t>
      </w:r>
    </w:p>
    <w:p w14:paraId="62BA992D" w14:textId="77777777" w:rsidR="000F08EA" w:rsidRPr="005379C9" w:rsidRDefault="004334B0" w:rsidP="006A418F">
      <w:pPr>
        <w:ind w:left="720"/>
        <w:rPr>
          <w:rFonts w:asciiTheme="minorBidi" w:hAnsiTheme="minorBidi" w:cstheme="minorBidi"/>
          <w:sz w:val="28"/>
          <w:szCs w:val="28"/>
          <w:rtl/>
        </w:rPr>
      </w:pPr>
      <w:r>
        <w:rPr>
          <w:rFonts w:asciiTheme="minorBidi" w:hAnsiTheme="minorBidi" w:cstheme="minorBidi" w:hint="cs"/>
          <w:sz w:val="28"/>
          <w:szCs w:val="28"/>
          <w:rtl/>
        </w:rPr>
        <w:t>6</w:t>
      </w:r>
      <w:r w:rsidR="000F08EA" w:rsidRPr="005379C9">
        <w:rPr>
          <w:rFonts w:asciiTheme="minorBidi" w:hAnsiTheme="minorBidi" w:cstheme="minorBidi" w:hint="cs"/>
          <w:sz w:val="28"/>
          <w:szCs w:val="28"/>
          <w:rtl/>
        </w:rPr>
        <w:t>.</w:t>
      </w:r>
      <w:r w:rsidR="006A418F">
        <w:rPr>
          <w:rFonts w:asciiTheme="minorBidi" w:hAnsiTheme="minorBidi" w:cstheme="minorBidi" w:hint="cs"/>
          <w:sz w:val="28"/>
          <w:szCs w:val="28"/>
          <w:rtl/>
        </w:rPr>
        <w:t>3</w:t>
      </w:r>
      <w:r w:rsidR="000F08EA" w:rsidRPr="005379C9">
        <w:rPr>
          <w:rFonts w:asciiTheme="minorBidi" w:hAnsiTheme="minorBidi" w:cstheme="minorBidi" w:hint="cs"/>
          <w:sz w:val="28"/>
          <w:szCs w:val="28"/>
          <w:rtl/>
        </w:rPr>
        <w:t xml:space="preserve">.2 </w:t>
      </w:r>
      <w:r w:rsidR="000F08EA" w:rsidRPr="005379C9">
        <w:rPr>
          <w:rFonts w:asciiTheme="minorBidi" w:hAnsiTheme="minorBidi" w:cstheme="minorBidi"/>
          <w:sz w:val="28"/>
          <w:szCs w:val="28"/>
          <w:rtl/>
        </w:rPr>
        <w:t>–</w:t>
      </w:r>
      <w:r w:rsidR="000F08EA" w:rsidRPr="005379C9">
        <w:rPr>
          <w:rFonts w:asciiTheme="minorBidi" w:hAnsiTheme="minorBidi" w:cstheme="minorBidi" w:hint="cs"/>
          <w:sz w:val="28"/>
          <w:szCs w:val="28"/>
          <w:rtl/>
        </w:rPr>
        <w:t xml:space="preserve"> השחקנים </w:t>
      </w:r>
      <w:r w:rsidR="000F08EA">
        <w:rPr>
          <w:rFonts w:asciiTheme="minorBidi" w:hAnsiTheme="minorBidi" w:cstheme="minorBidi" w:hint="cs"/>
          <w:sz w:val="28"/>
          <w:szCs w:val="28"/>
          <w:rtl/>
        </w:rPr>
        <w:t>ש</w:t>
      </w:r>
      <w:r w:rsidR="000F08EA" w:rsidRPr="005379C9">
        <w:rPr>
          <w:rFonts w:asciiTheme="minorBidi" w:hAnsiTheme="minorBidi" w:cstheme="minorBidi" w:hint="cs"/>
          <w:sz w:val="28"/>
          <w:szCs w:val="28"/>
          <w:rtl/>
        </w:rPr>
        <w:t>השתתפו ב-5 תחרויות בינלאומיות לפחות במשך השנה - ע"פ דירוג בינלאומי.</w:t>
      </w:r>
    </w:p>
    <w:p w14:paraId="2B933FB2" w14:textId="77777777" w:rsidR="000F08EA" w:rsidRPr="005379C9" w:rsidRDefault="004334B0" w:rsidP="006A418F">
      <w:pPr>
        <w:ind w:left="720"/>
        <w:rPr>
          <w:rFonts w:asciiTheme="minorBidi" w:hAnsiTheme="minorBidi" w:cstheme="minorBidi"/>
          <w:sz w:val="28"/>
          <w:szCs w:val="28"/>
          <w:rtl/>
        </w:rPr>
      </w:pPr>
      <w:r>
        <w:rPr>
          <w:rFonts w:asciiTheme="minorBidi" w:hAnsiTheme="minorBidi" w:cstheme="minorBidi" w:hint="cs"/>
          <w:sz w:val="28"/>
          <w:szCs w:val="28"/>
          <w:rtl/>
        </w:rPr>
        <w:t>6</w:t>
      </w:r>
      <w:r w:rsidR="000F08EA" w:rsidRPr="005379C9">
        <w:rPr>
          <w:rFonts w:asciiTheme="minorBidi" w:hAnsiTheme="minorBidi" w:cstheme="minorBidi" w:hint="cs"/>
          <w:sz w:val="28"/>
          <w:szCs w:val="28"/>
          <w:rtl/>
        </w:rPr>
        <w:t>.</w:t>
      </w:r>
      <w:r w:rsidR="006A418F">
        <w:rPr>
          <w:rFonts w:asciiTheme="minorBidi" w:hAnsiTheme="minorBidi" w:cstheme="minorBidi" w:hint="cs"/>
          <w:sz w:val="28"/>
          <w:szCs w:val="28"/>
          <w:rtl/>
        </w:rPr>
        <w:t>3</w:t>
      </w:r>
      <w:r w:rsidR="000F08EA" w:rsidRPr="005379C9">
        <w:rPr>
          <w:rFonts w:asciiTheme="minorBidi" w:hAnsiTheme="minorBidi" w:cstheme="minorBidi" w:hint="cs"/>
          <w:sz w:val="28"/>
          <w:szCs w:val="28"/>
          <w:rtl/>
        </w:rPr>
        <w:t xml:space="preserve">.3 </w:t>
      </w:r>
      <w:r w:rsidR="000F08EA" w:rsidRPr="005379C9">
        <w:rPr>
          <w:rFonts w:asciiTheme="minorBidi" w:hAnsiTheme="minorBidi" w:cstheme="minorBidi"/>
          <w:sz w:val="28"/>
          <w:szCs w:val="28"/>
          <w:rtl/>
        </w:rPr>
        <w:t>–</w:t>
      </w:r>
      <w:r w:rsidR="000F08EA" w:rsidRPr="005379C9">
        <w:rPr>
          <w:rFonts w:asciiTheme="minorBidi" w:hAnsiTheme="minorBidi" w:cstheme="minorBidi" w:hint="cs"/>
          <w:sz w:val="28"/>
          <w:szCs w:val="28"/>
          <w:rtl/>
        </w:rPr>
        <w:t xml:space="preserve"> הדירוג הארצי העדכני (דירוג זוגות יעשה לפי צבירת הנקודות הכוללת של שני בני הזוג באותה קטגוריה)</w:t>
      </w:r>
      <w:r w:rsidR="000F08EA">
        <w:rPr>
          <w:rFonts w:asciiTheme="minorBidi" w:hAnsiTheme="minorBidi" w:cstheme="minorBidi" w:hint="cs"/>
          <w:sz w:val="28"/>
          <w:szCs w:val="28"/>
          <w:rtl/>
        </w:rPr>
        <w:t>.</w:t>
      </w:r>
    </w:p>
    <w:p w14:paraId="4AFF5C2A" w14:textId="77777777" w:rsidR="000F08EA" w:rsidRDefault="004334B0" w:rsidP="006A418F">
      <w:pPr>
        <w:ind w:left="720"/>
        <w:rPr>
          <w:rFonts w:asciiTheme="minorBidi" w:hAnsiTheme="minorBidi" w:cstheme="minorBidi"/>
          <w:sz w:val="28"/>
          <w:szCs w:val="28"/>
          <w:rtl/>
        </w:rPr>
      </w:pPr>
      <w:r>
        <w:rPr>
          <w:rFonts w:asciiTheme="minorBidi" w:hAnsiTheme="minorBidi" w:cstheme="minorBidi" w:hint="cs"/>
          <w:sz w:val="28"/>
          <w:szCs w:val="28"/>
          <w:rtl/>
        </w:rPr>
        <w:t>6</w:t>
      </w:r>
      <w:r w:rsidR="000F08EA" w:rsidRPr="005379C9">
        <w:rPr>
          <w:rFonts w:asciiTheme="minorBidi" w:hAnsiTheme="minorBidi" w:cstheme="minorBidi" w:hint="cs"/>
          <w:sz w:val="28"/>
          <w:szCs w:val="28"/>
          <w:rtl/>
        </w:rPr>
        <w:t>.</w:t>
      </w:r>
      <w:r w:rsidR="006A418F">
        <w:rPr>
          <w:rFonts w:asciiTheme="minorBidi" w:hAnsiTheme="minorBidi" w:cstheme="minorBidi" w:hint="cs"/>
          <w:sz w:val="28"/>
          <w:szCs w:val="28"/>
          <w:rtl/>
        </w:rPr>
        <w:t>3</w:t>
      </w:r>
      <w:r w:rsidR="000F08EA" w:rsidRPr="005379C9">
        <w:rPr>
          <w:rFonts w:asciiTheme="minorBidi" w:hAnsiTheme="minorBidi" w:cstheme="minorBidi" w:hint="cs"/>
          <w:sz w:val="28"/>
          <w:szCs w:val="28"/>
          <w:rtl/>
        </w:rPr>
        <w:t xml:space="preserve">.4 </w:t>
      </w:r>
      <w:r w:rsidR="000F08EA" w:rsidRPr="005379C9">
        <w:rPr>
          <w:rFonts w:asciiTheme="minorBidi" w:hAnsiTheme="minorBidi" w:cstheme="minorBidi"/>
          <w:sz w:val="28"/>
          <w:szCs w:val="28"/>
          <w:rtl/>
        </w:rPr>
        <w:t>–</w:t>
      </w:r>
      <w:r w:rsidR="000F08EA" w:rsidRPr="005379C9">
        <w:rPr>
          <w:rFonts w:asciiTheme="minorBidi" w:hAnsiTheme="minorBidi" w:cstheme="minorBidi" w:hint="cs"/>
          <w:sz w:val="28"/>
          <w:szCs w:val="28"/>
          <w:rtl/>
        </w:rPr>
        <w:t xml:space="preserve"> שופט (מנהל) התחרות רשאי להכניס שחקן מדורג 5/8 לפי שיקול דעתו (לא לפי דירוג ארצי).</w:t>
      </w:r>
    </w:p>
    <w:p w14:paraId="417FA28E" w14:textId="77777777" w:rsidR="000F08EA" w:rsidRPr="00436475" w:rsidRDefault="000F08EA" w:rsidP="00436475">
      <w:pPr>
        <w:numPr>
          <w:ilvl w:val="1"/>
          <w:numId w:val="8"/>
        </w:numPr>
        <w:spacing w:line="360" w:lineRule="auto"/>
        <w:ind w:left="576"/>
        <w:contextualSpacing/>
        <w:rPr>
          <w:rFonts w:asciiTheme="minorBidi" w:hAnsiTheme="minorBidi"/>
          <w:sz w:val="28"/>
          <w:szCs w:val="28"/>
          <w:rtl/>
        </w:rPr>
      </w:pPr>
      <w:r w:rsidRPr="00436475">
        <w:rPr>
          <w:rFonts w:asciiTheme="minorBidi" w:hAnsiTheme="minorBidi" w:hint="cs"/>
          <w:sz w:val="28"/>
          <w:szCs w:val="28"/>
          <w:rtl/>
        </w:rPr>
        <w:t>דירוג תחרויות נוער (כולל אליפות ישראל)</w:t>
      </w:r>
      <w:r w:rsidR="009224BA" w:rsidRPr="00436475">
        <w:rPr>
          <w:rFonts w:asciiTheme="minorBidi" w:hAnsiTheme="minorBidi" w:hint="cs"/>
          <w:sz w:val="28"/>
          <w:szCs w:val="28"/>
          <w:rtl/>
        </w:rPr>
        <w:t>:</w:t>
      </w:r>
    </w:p>
    <w:p w14:paraId="588BFF9F" w14:textId="77777777" w:rsidR="000F08EA" w:rsidRPr="00A54CB8" w:rsidRDefault="00AB2A83" w:rsidP="006A418F">
      <w:pPr>
        <w:ind w:left="720"/>
        <w:rPr>
          <w:rFonts w:asciiTheme="minorBidi" w:hAnsiTheme="minorBidi" w:cstheme="minorBidi"/>
          <w:sz w:val="28"/>
          <w:szCs w:val="28"/>
          <w:rtl/>
        </w:rPr>
      </w:pPr>
      <w:r w:rsidRPr="00A54CB8">
        <w:rPr>
          <w:rFonts w:asciiTheme="minorBidi" w:hAnsiTheme="minorBidi" w:cstheme="minorBidi" w:hint="cs"/>
          <w:sz w:val="28"/>
          <w:szCs w:val="28"/>
          <w:rtl/>
        </w:rPr>
        <w:t>6</w:t>
      </w:r>
      <w:r w:rsidR="000F08EA" w:rsidRPr="00A54CB8">
        <w:rPr>
          <w:rFonts w:asciiTheme="minorBidi" w:hAnsiTheme="minorBidi" w:cstheme="minorBidi" w:hint="cs"/>
          <w:sz w:val="28"/>
          <w:szCs w:val="28"/>
          <w:rtl/>
        </w:rPr>
        <w:t>.</w:t>
      </w:r>
      <w:r w:rsidR="006A418F" w:rsidRPr="00A54CB8">
        <w:rPr>
          <w:rFonts w:asciiTheme="minorBidi" w:hAnsiTheme="minorBidi" w:cstheme="minorBidi" w:hint="cs"/>
          <w:sz w:val="28"/>
          <w:szCs w:val="28"/>
          <w:rtl/>
        </w:rPr>
        <w:t>4</w:t>
      </w:r>
      <w:r w:rsidR="000F08EA" w:rsidRPr="00A54CB8">
        <w:rPr>
          <w:rFonts w:asciiTheme="minorBidi" w:hAnsiTheme="minorBidi" w:cstheme="minorBidi" w:hint="cs"/>
          <w:sz w:val="28"/>
          <w:szCs w:val="28"/>
          <w:rtl/>
        </w:rPr>
        <w:t>.</w:t>
      </w:r>
      <w:r w:rsidR="006A418F" w:rsidRPr="00A54CB8">
        <w:rPr>
          <w:rFonts w:asciiTheme="minorBidi" w:hAnsiTheme="minorBidi" w:cstheme="minorBidi" w:hint="cs"/>
          <w:sz w:val="28"/>
          <w:szCs w:val="28"/>
          <w:rtl/>
        </w:rPr>
        <w:t>1</w:t>
      </w:r>
      <w:r w:rsidR="000F08EA" w:rsidRPr="00A54CB8">
        <w:rPr>
          <w:rFonts w:asciiTheme="minorBidi" w:hAnsiTheme="minorBidi" w:cstheme="minorBidi" w:hint="cs"/>
          <w:sz w:val="28"/>
          <w:szCs w:val="28"/>
          <w:rtl/>
        </w:rPr>
        <w:t xml:space="preserve"> </w:t>
      </w:r>
      <w:r w:rsidR="000F08EA" w:rsidRPr="00A54CB8">
        <w:rPr>
          <w:rFonts w:asciiTheme="minorBidi" w:hAnsiTheme="minorBidi" w:cstheme="minorBidi"/>
          <w:sz w:val="28"/>
          <w:szCs w:val="28"/>
          <w:rtl/>
        </w:rPr>
        <w:t>–</w:t>
      </w:r>
      <w:r w:rsidR="000F08EA" w:rsidRPr="00A54CB8">
        <w:rPr>
          <w:rFonts w:asciiTheme="minorBidi" w:hAnsiTheme="minorBidi" w:cstheme="minorBidi" w:hint="cs"/>
          <w:sz w:val="28"/>
          <w:szCs w:val="28"/>
          <w:rtl/>
        </w:rPr>
        <w:t xml:space="preserve"> דירוגים לתחרויות נוער לגילאי 15 וצעירים יותר: במידה ולא התקיימו 3 תחרויות נוער לפחות באותה עונה, הדירוג ייעשה על פי תוצאות של מחזור אחרון של </w:t>
      </w:r>
      <w:r w:rsidR="000F08EA" w:rsidRPr="00A54CB8">
        <w:rPr>
          <w:rFonts w:asciiTheme="minorBidi" w:hAnsiTheme="minorBidi" w:cstheme="minorBidi" w:hint="cs"/>
          <w:sz w:val="28"/>
          <w:szCs w:val="28"/>
          <w:rtl/>
        </w:rPr>
        <w:lastRenderedPageBreak/>
        <w:t>ליגה אישית לנוער או ע"י הועדה המארגנת בתיאום עם מאמני המועדונים מראש לפני ביצוע ההגרלות.</w:t>
      </w:r>
    </w:p>
    <w:p w14:paraId="0DDA4F08" w14:textId="77777777" w:rsidR="004334B0" w:rsidRDefault="00AB2A83" w:rsidP="00436475">
      <w:pPr>
        <w:ind w:left="720"/>
        <w:rPr>
          <w:rFonts w:asciiTheme="minorBidi" w:hAnsiTheme="minorBidi" w:cstheme="minorBidi"/>
          <w:sz w:val="28"/>
          <w:szCs w:val="28"/>
          <w:rtl/>
        </w:rPr>
      </w:pPr>
      <w:r>
        <w:rPr>
          <w:rFonts w:asciiTheme="minorBidi" w:hAnsiTheme="minorBidi" w:cstheme="minorBidi" w:hint="cs"/>
          <w:sz w:val="28"/>
          <w:szCs w:val="28"/>
          <w:rtl/>
        </w:rPr>
        <w:t>6</w:t>
      </w:r>
      <w:r w:rsidR="000F08EA" w:rsidRPr="005379C9">
        <w:rPr>
          <w:rFonts w:asciiTheme="minorBidi" w:hAnsiTheme="minorBidi" w:cstheme="minorBidi" w:hint="cs"/>
          <w:sz w:val="28"/>
          <w:szCs w:val="28"/>
          <w:rtl/>
        </w:rPr>
        <w:t>.</w:t>
      </w:r>
      <w:r w:rsidR="006A418F">
        <w:rPr>
          <w:rFonts w:asciiTheme="minorBidi" w:hAnsiTheme="minorBidi" w:cstheme="minorBidi" w:hint="cs"/>
          <w:sz w:val="28"/>
          <w:szCs w:val="28"/>
          <w:rtl/>
        </w:rPr>
        <w:t>4</w:t>
      </w:r>
      <w:r w:rsidR="000F08EA" w:rsidRPr="005379C9">
        <w:rPr>
          <w:rFonts w:asciiTheme="minorBidi" w:hAnsiTheme="minorBidi" w:cstheme="minorBidi" w:hint="cs"/>
          <w:sz w:val="28"/>
          <w:szCs w:val="28"/>
          <w:rtl/>
        </w:rPr>
        <w:t>.</w:t>
      </w:r>
      <w:r w:rsidR="006A418F">
        <w:rPr>
          <w:rFonts w:asciiTheme="minorBidi" w:hAnsiTheme="minorBidi" w:cstheme="minorBidi" w:hint="cs"/>
          <w:sz w:val="28"/>
          <w:szCs w:val="28"/>
          <w:rtl/>
        </w:rPr>
        <w:t>2</w:t>
      </w:r>
      <w:r w:rsidR="000F08EA" w:rsidRPr="005379C9">
        <w:rPr>
          <w:rFonts w:asciiTheme="minorBidi" w:hAnsiTheme="minorBidi" w:cstheme="minorBidi" w:hint="cs"/>
          <w:sz w:val="28"/>
          <w:szCs w:val="28"/>
          <w:rtl/>
        </w:rPr>
        <w:t xml:space="preserve"> </w:t>
      </w:r>
      <w:r w:rsidR="000F08EA" w:rsidRPr="005379C9">
        <w:rPr>
          <w:rFonts w:asciiTheme="minorBidi" w:hAnsiTheme="minorBidi" w:cstheme="minorBidi"/>
          <w:sz w:val="28"/>
          <w:szCs w:val="28"/>
          <w:rtl/>
        </w:rPr>
        <w:t>–</w:t>
      </w:r>
      <w:r w:rsidR="000F08EA" w:rsidRPr="005379C9">
        <w:rPr>
          <w:rFonts w:asciiTheme="minorBidi" w:hAnsiTheme="minorBidi" w:cstheme="minorBidi" w:hint="cs"/>
          <w:sz w:val="28"/>
          <w:szCs w:val="28"/>
          <w:rtl/>
        </w:rPr>
        <w:t xml:space="preserve"> דירוגים לתחרויות נוער לגילאי 17 ו-19</w:t>
      </w:r>
      <w:r w:rsidR="000F08EA">
        <w:rPr>
          <w:rFonts w:asciiTheme="minorBidi" w:hAnsiTheme="minorBidi" w:cstheme="minorBidi" w:hint="cs"/>
          <w:sz w:val="28"/>
          <w:szCs w:val="28"/>
          <w:rtl/>
        </w:rPr>
        <w:t>:</w:t>
      </w:r>
      <w:r w:rsidR="000F08EA" w:rsidRPr="005379C9">
        <w:rPr>
          <w:rFonts w:asciiTheme="minorBidi" w:hAnsiTheme="minorBidi" w:cstheme="minorBidi" w:hint="cs"/>
          <w:sz w:val="28"/>
          <w:szCs w:val="28"/>
          <w:rtl/>
        </w:rPr>
        <w:t xml:space="preserve"> יעשו על ידי הדירוג הארצי לבוגרים כולל אליפויות ישראל</w:t>
      </w:r>
      <w:r w:rsidR="000F08EA">
        <w:rPr>
          <w:rFonts w:asciiTheme="minorBidi" w:hAnsiTheme="minorBidi" w:cstheme="minorBidi" w:hint="cs"/>
          <w:sz w:val="28"/>
          <w:szCs w:val="28"/>
          <w:rtl/>
        </w:rPr>
        <w:t>.</w:t>
      </w:r>
      <w:r w:rsidR="00436475">
        <w:rPr>
          <w:rFonts w:asciiTheme="minorBidi" w:hAnsiTheme="minorBidi" w:cstheme="minorBidi"/>
          <w:sz w:val="28"/>
          <w:szCs w:val="28"/>
          <w:rtl/>
        </w:rPr>
        <w:t xml:space="preserve"> </w:t>
      </w:r>
    </w:p>
    <w:p w14:paraId="0B169856" w14:textId="77777777" w:rsidR="009224BA" w:rsidRPr="00185C74" w:rsidRDefault="004334B0" w:rsidP="00A54CB8">
      <w:pPr>
        <w:numPr>
          <w:ilvl w:val="1"/>
          <w:numId w:val="8"/>
        </w:numPr>
        <w:spacing w:line="360" w:lineRule="auto"/>
        <w:ind w:left="576"/>
        <w:contextualSpacing/>
        <w:rPr>
          <w:rFonts w:asciiTheme="minorBidi" w:hAnsiTheme="minorBidi"/>
          <w:sz w:val="28"/>
          <w:szCs w:val="28"/>
          <w:rtl/>
        </w:rPr>
      </w:pPr>
      <w:r w:rsidRPr="00185C74">
        <w:rPr>
          <w:rFonts w:asciiTheme="minorBidi" w:hAnsiTheme="minorBidi"/>
          <w:sz w:val="28"/>
          <w:szCs w:val="28"/>
          <w:rtl/>
        </w:rPr>
        <w:t>מיקום המדורגים בשיטת הנוק-אוט</w:t>
      </w:r>
      <w:r w:rsidR="009224BA" w:rsidRPr="00185C74">
        <w:rPr>
          <w:rFonts w:asciiTheme="minorBidi" w:hAnsiTheme="minorBidi"/>
          <w:sz w:val="28"/>
          <w:szCs w:val="28"/>
          <w:rtl/>
        </w:rPr>
        <w:t xml:space="preserve">: </w:t>
      </w:r>
    </w:p>
    <w:p w14:paraId="7CDED815" w14:textId="77777777" w:rsidR="004334B0" w:rsidRPr="004334B0" w:rsidRDefault="00AB2A83" w:rsidP="006A418F">
      <w:pPr>
        <w:ind w:left="720"/>
        <w:rPr>
          <w:rFonts w:asciiTheme="minorBidi" w:hAnsiTheme="minorBidi" w:cstheme="minorBidi"/>
          <w:sz w:val="28"/>
          <w:szCs w:val="28"/>
          <w:rtl/>
        </w:rPr>
      </w:pPr>
      <w:r>
        <w:rPr>
          <w:rFonts w:asciiTheme="minorBidi" w:hAnsiTheme="minorBidi" w:cstheme="minorBidi" w:hint="cs"/>
          <w:sz w:val="28"/>
          <w:szCs w:val="28"/>
          <w:rtl/>
        </w:rPr>
        <w:t>6</w:t>
      </w:r>
      <w:r w:rsidR="004334B0" w:rsidRPr="004334B0">
        <w:rPr>
          <w:rFonts w:asciiTheme="minorBidi" w:hAnsiTheme="minorBidi" w:cstheme="minorBidi" w:hint="cs"/>
          <w:sz w:val="28"/>
          <w:szCs w:val="28"/>
          <w:rtl/>
        </w:rPr>
        <w:t>.</w:t>
      </w:r>
      <w:r w:rsidR="006A418F">
        <w:rPr>
          <w:rFonts w:asciiTheme="minorBidi" w:hAnsiTheme="minorBidi" w:cstheme="minorBidi" w:hint="cs"/>
          <w:sz w:val="28"/>
          <w:szCs w:val="28"/>
          <w:rtl/>
        </w:rPr>
        <w:t>5</w:t>
      </w:r>
      <w:r w:rsidR="004334B0" w:rsidRPr="004334B0">
        <w:rPr>
          <w:rFonts w:asciiTheme="minorBidi" w:hAnsiTheme="minorBidi" w:cstheme="minorBidi" w:hint="cs"/>
          <w:sz w:val="28"/>
          <w:szCs w:val="28"/>
          <w:rtl/>
        </w:rPr>
        <w:t>.</w:t>
      </w:r>
      <w:r w:rsidR="004334B0">
        <w:rPr>
          <w:rFonts w:asciiTheme="minorBidi" w:hAnsiTheme="minorBidi" w:cstheme="minorBidi" w:hint="cs"/>
          <w:sz w:val="28"/>
          <w:szCs w:val="28"/>
          <w:rtl/>
        </w:rPr>
        <w:t>1</w:t>
      </w:r>
      <w:r w:rsidR="004334B0" w:rsidRPr="004334B0">
        <w:rPr>
          <w:rFonts w:asciiTheme="minorBidi" w:hAnsiTheme="minorBidi" w:cstheme="minorBidi" w:hint="cs"/>
          <w:sz w:val="28"/>
          <w:szCs w:val="28"/>
          <w:rtl/>
        </w:rPr>
        <w:t xml:space="preserve"> </w:t>
      </w:r>
      <w:r w:rsidR="004334B0" w:rsidRPr="004334B0">
        <w:rPr>
          <w:rFonts w:asciiTheme="minorBidi" w:hAnsiTheme="minorBidi" w:cstheme="minorBidi"/>
          <w:sz w:val="28"/>
          <w:szCs w:val="28"/>
          <w:rtl/>
        </w:rPr>
        <w:t>–</w:t>
      </w:r>
      <w:r w:rsidR="004334B0" w:rsidRPr="004334B0">
        <w:rPr>
          <w:rFonts w:asciiTheme="minorBidi" w:hAnsiTheme="minorBidi" w:cstheme="minorBidi" w:hint="cs"/>
          <w:sz w:val="28"/>
          <w:szCs w:val="28"/>
          <w:rtl/>
        </w:rPr>
        <w:t xml:space="preserve"> בשיטת נוק-אאוט תמיד ימוקם מדורג ראשון במעלה ההגרלה ומדורג שני בתחתית ההגרלה על מנת שיוכלו להיפגש רק בגמר.</w:t>
      </w:r>
    </w:p>
    <w:p w14:paraId="0C148A5A" w14:textId="77777777" w:rsidR="004334B0" w:rsidRPr="004334B0" w:rsidRDefault="00AB2A83" w:rsidP="006A418F">
      <w:pPr>
        <w:ind w:left="720"/>
        <w:rPr>
          <w:rFonts w:asciiTheme="minorBidi" w:hAnsiTheme="minorBidi" w:cstheme="minorBidi"/>
          <w:sz w:val="28"/>
          <w:szCs w:val="28"/>
          <w:rtl/>
        </w:rPr>
      </w:pPr>
      <w:r>
        <w:rPr>
          <w:rFonts w:asciiTheme="minorBidi" w:hAnsiTheme="minorBidi" w:cstheme="minorBidi" w:hint="cs"/>
          <w:sz w:val="28"/>
          <w:szCs w:val="28"/>
          <w:rtl/>
        </w:rPr>
        <w:t>6</w:t>
      </w:r>
      <w:r w:rsidR="004334B0" w:rsidRPr="004334B0">
        <w:rPr>
          <w:rFonts w:asciiTheme="minorBidi" w:hAnsiTheme="minorBidi" w:cstheme="minorBidi" w:hint="cs"/>
          <w:sz w:val="28"/>
          <w:szCs w:val="28"/>
          <w:rtl/>
        </w:rPr>
        <w:t>.</w:t>
      </w:r>
      <w:r w:rsidR="006A418F">
        <w:rPr>
          <w:rFonts w:asciiTheme="minorBidi" w:hAnsiTheme="minorBidi" w:cstheme="minorBidi" w:hint="cs"/>
          <w:sz w:val="28"/>
          <w:szCs w:val="28"/>
          <w:rtl/>
        </w:rPr>
        <w:t>5</w:t>
      </w:r>
      <w:r w:rsidR="004334B0" w:rsidRPr="004334B0">
        <w:rPr>
          <w:rFonts w:asciiTheme="minorBidi" w:hAnsiTheme="minorBidi" w:cstheme="minorBidi" w:hint="cs"/>
          <w:sz w:val="28"/>
          <w:szCs w:val="28"/>
          <w:rtl/>
        </w:rPr>
        <w:t>.</w:t>
      </w:r>
      <w:r w:rsidR="004334B0">
        <w:rPr>
          <w:rFonts w:asciiTheme="minorBidi" w:hAnsiTheme="minorBidi" w:cstheme="minorBidi" w:hint="cs"/>
          <w:sz w:val="28"/>
          <w:szCs w:val="28"/>
          <w:rtl/>
        </w:rPr>
        <w:t>2</w:t>
      </w:r>
      <w:r w:rsidR="004334B0" w:rsidRPr="004334B0">
        <w:rPr>
          <w:rFonts w:asciiTheme="minorBidi" w:hAnsiTheme="minorBidi" w:cstheme="minorBidi" w:hint="cs"/>
          <w:sz w:val="28"/>
          <w:szCs w:val="28"/>
          <w:rtl/>
        </w:rPr>
        <w:t xml:space="preserve"> </w:t>
      </w:r>
      <w:r w:rsidR="004334B0" w:rsidRPr="004334B0">
        <w:rPr>
          <w:rFonts w:asciiTheme="minorBidi" w:hAnsiTheme="minorBidi" w:cstheme="minorBidi"/>
          <w:sz w:val="28"/>
          <w:szCs w:val="28"/>
          <w:rtl/>
        </w:rPr>
        <w:t>–</w:t>
      </w:r>
      <w:r w:rsidR="004334B0" w:rsidRPr="004334B0">
        <w:rPr>
          <w:rFonts w:asciiTheme="minorBidi" w:hAnsiTheme="minorBidi" w:cstheme="minorBidi" w:hint="cs"/>
          <w:sz w:val="28"/>
          <w:szCs w:val="28"/>
          <w:rtl/>
        </w:rPr>
        <w:t xml:space="preserve"> מדורגים 3/4 יוגרלו למרכז ההגרלה כאשר האחד בחלקה העליון של ההגרלה והשני בחלקה התחתון של ההגרלה כך שיוכלו להיפגש עם מדורגים 1 ו-2 רק בשלב חצי הגמר</w:t>
      </w:r>
      <w:r w:rsidR="004334B0">
        <w:rPr>
          <w:rFonts w:asciiTheme="minorBidi" w:hAnsiTheme="minorBidi" w:cstheme="minorBidi" w:hint="cs"/>
          <w:sz w:val="28"/>
          <w:szCs w:val="28"/>
          <w:rtl/>
        </w:rPr>
        <w:t>.</w:t>
      </w:r>
    </w:p>
    <w:p w14:paraId="0B0C67C1" w14:textId="77777777" w:rsidR="004334B0" w:rsidRPr="004334B0" w:rsidRDefault="00AB2A83" w:rsidP="006A418F">
      <w:pPr>
        <w:ind w:left="720"/>
        <w:rPr>
          <w:rFonts w:asciiTheme="minorBidi" w:hAnsiTheme="minorBidi" w:cstheme="minorBidi"/>
          <w:sz w:val="28"/>
          <w:szCs w:val="28"/>
          <w:rtl/>
        </w:rPr>
      </w:pPr>
      <w:r>
        <w:rPr>
          <w:rFonts w:asciiTheme="minorBidi" w:hAnsiTheme="minorBidi" w:cstheme="minorBidi" w:hint="cs"/>
          <w:sz w:val="28"/>
          <w:szCs w:val="28"/>
          <w:rtl/>
        </w:rPr>
        <w:t>6</w:t>
      </w:r>
      <w:r w:rsidR="004334B0" w:rsidRPr="004334B0">
        <w:rPr>
          <w:rFonts w:asciiTheme="minorBidi" w:hAnsiTheme="minorBidi" w:cstheme="minorBidi" w:hint="cs"/>
          <w:sz w:val="28"/>
          <w:szCs w:val="28"/>
          <w:rtl/>
        </w:rPr>
        <w:t>.</w:t>
      </w:r>
      <w:r w:rsidR="006A418F">
        <w:rPr>
          <w:rFonts w:asciiTheme="minorBidi" w:hAnsiTheme="minorBidi" w:cstheme="minorBidi" w:hint="cs"/>
          <w:sz w:val="28"/>
          <w:szCs w:val="28"/>
          <w:rtl/>
        </w:rPr>
        <w:t>5</w:t>
      </w:r>
      <w:r w:rsidR="004334B0" w:rsidRPr="004334B0">
        <w:rPr>
          <w:rFonts w:asciiTheme="minorBidi" w:hAnsiTheme="minorBidi" w:cstheme="minorBidi" w:hint="cs"/>
          <w:sz w:val="28"/>
          <w:szCs w:val="28"/>
          <w:rtl/>
        </w:rPr>
        <w:t>.</w:t>
      </w:r>
      <w:r w:rsidR="004334B0">
        <w:rPr>
          <w:rFonts w:asciiTheme="minorBidi" w:hAnsiTheme="minorBidi" w:cstheme="minorBidi" w:hint="cs"/>
          <w:sz w:val="28"/>
          <w:szCs w:val="28"/>
          <w:rtl/>
        </w:rPr>
        <w:t>3</w:t>
      </w:r>
      <w:r w:rsidR="004334B0" w:rsidRPr="004334B0">
        <w:rPr>
          <w:rFonts w:asciiTheme="minorBidi" w:hAnsiTheme="minorBidi" w:cstheme="minorBidi" w:hint="cs"/>
          <w:sz w:val="28"/>
          <w:szCs w:val="28"/>
          <w:rtl/>
        </w:rPr>
        <w:t xml:space="preserve"> </w:t>
      </w:r>
      <w:r w:rsidR="004334B0" w:rsidRPr="004334B0">
        <w:rPr>
          <w:rFonts w:asciiTheme="minorBidi" w:hAnsiTheme="minorBidi" w:cstheme="minorBidi"/>
          <w:sz w:val="28"/>
          <w:szCs w:val="28"/>
          <w:rtl/>
        </w:rPr>
        <w:t>–</w:t>
      </w:r>
      <w:r w:rsidR="004334B0" w:rsidRPr="004334B0">
        <w:rPr>
          <w:rFonts w:asciiTheme="minorBidi" w:hAnsiTheme="minorBidi" w:cstheme="minorBidi" w:hint="cs"/>
          <w:sz w:val="28"/>
          <w:szCs w:val="28"/>
          <w:rtl/>
        </w:rPr>
        <w:t xml:space="preserve"> בהגרלה של 17-32 </w:t>
      </w:r>
      <w:r w:rsidR="004334B0" w:rsidRPr="004334B0">
        <w:rPr>
          <w:rFonts w:asciiTheme="minorBidi" w:hAnsiTheme="minorBidi" w:cstheme="minorBidi"/>
          <w:sz w:val="28"/>
          <w:szCs w:val="28"/>
          <w:rtl/>
        </w:rPr>
        <w:t>–</w:t>
      </w:r>
      <w:r w:rsidR="004334B0" w:rsidRPr="004334B0">
        <w:rPr>
          <w:rFonts w:asciiTheme="minorBidi" w:hAnsiTheme="minorBidi" w:cstheme="minorBidi" w:hint="cs"/>
          <w:sz w:val="28"/>
          <w:szCs w:val="28"/>
          <w:rtl/>
        </w:rPr>
        <w:t xml:space="preserve"> 4 מדורגים נוספים יסומנו - 5/8 יפוזרו, 2 בחלקה העליון של ההגרלה ו-2 בחלקה התחתון של ההגרלה ויוכלו להיפגש עם מדורגים 1,2,3/4 רק בשלבי רבע גמר של התחרות.</w:t>
      </w:r>
    </w:p>
    <w:p w14:paraId="75F50E68" w14:textId="77777777" w:rsidR="004334B0" w:rsidRPr="004334B0" w:rsidRDefault="00AB2A83" w:rsidP="006A418F">
      <w:pPr>
        <w:ind w:left="720"/>
        <w:rPr>
          <w:rFonts w:asciiTheme="minorBidi" w:hAnsiTheme="minorBidi" w:cstheme="minorBidi"/>
          <w:sz w:val="28"/>
          <w:szCs w:val="28"/>
          <w:rtl/>
        </w:rPr>
      </w:pPr>
      <w:r>
        <w:rPr>
          <w:rFonts w:asciiTheme="minorBidi" w:hAnsiTheme="minorBidi" w:cstheme="minorBidi" w:hint="cs"/>
          <w:sz w:val="28"/>
          <w:szCs w:val="28"/>
          <w:rtl/>
        </w:rPr>
        <w:t>6</w:t>
      </w:r>
      <w:r w:rsidR="004334B0" w:rsidRPr="004334B0">
        <w:rPr>
          <w:rFonts w:asciiTheme="minorBidi" w:hAnsiTheme="minorBidi" w:cstheme="minorBidi" w:hint="cs"/>
          <w:sz w:val="28"/>
          <w:szCs w:val="28"/>
          <w:rtl/>
        </w:rPr>
        <w:t>.</w:t>
      </w:r>
      <w:r w:rsidR="006A418F">
        <w:rPr>
          <w:rFonts w:asciiTheme="minorBidi" w:hAnsiTheme="minorBidi" w:cstheme="minorBidi" w:hint="cs"/>
          <w:sz w:val="28"/>
          <w:szCs w:val="28"/>
          <w:rtl/>
        </w:rPr>
        <w:t>5</w:t>
      </w:r>
      <w:r w:rsidR="004334B0" w:rsidRPr="004334B0">
        <w:rPr>
          <w:rFonts w:asciiTheme="minorBidi" w:hAnsiTheme="minorBidi" w:cstheme="minorBidi" w:hint="cs"/>
          <w:sz w:val="28"/>
          <w:szCs w:val="28"/>
          <w:rtl/>
        </w:rPr>
        <w:t>.</w:t>
      </w:r>
      <w:r w:rsidR="004334B0">
        <w:rPr>
          <w:rFonts w:asciiTheme="minorBidi" w:hAnsiTheme="minorBidi" w:cstheme="minorBidi" w:hint="cs"/>
          <w:sz w:val="28"/>
          <w:szCs w:val="28"/>
          <w:rtl/>
        </w:rPr>
        <w:t>4</w:t>
      </w:r>
      <w:r w:rsidR="004334B0" w:rsidRPr="004334B0">
        <w:rPr>
          <w:rFonts w:asciiTheme="minorBidi" w:hAnsiTheme="minorBidi" w:cstheme="minorBidi" w:hint="cs"/>
          <w:sz w:val="28"/>
          <w:szCs w:val="28"/>
          <w:rtl/>
        </w:rPr>
        <w:t xml:space="preserve"> </w:t>
      </w:r>
      <w:r w:rsidR="004334B0" w:rsidRPr="004334B0">
        <w:rPr>
          <w:rFonts w:asciiTheme="minorBidi" w:hAnsiTheme="minorBidi" w:cstheme="minorBidi"/>
          <w:sz w:val="28"/>
          <w:szCs w:val="28"/>
          <w:rtl/>
        </w:rPr>
        <w:t>–</w:t>
      </w:r>
      <w:r w:rsidR="004334B0" w:rsidRPr="004334B0">
        <w:rPr>
          <w:rFonts w:asciiTheme="minorBidi" w:hAnsiTheme="minorBidi" w:cstheme="minorBidi" w:hint="cs"/>
          <w:sz w:val="28"/>
          <w:szCs w:val="28"/>
          <w:rtl/>
        </w:rPr>
        <w:t xml:space="preserve"> בהגרלה של 33-64 </w:t>
      </w:r>
      <w:r w:rsidR="004334B0" w:rsidRPr="004334B0">
        <w:rPr>
          <w:rFonts w:asciiTheme="minorBidi" w:hAnsiTheme="minorBidi" w:cstheme="minorBidi"/>
          <w:sz w:val="28"/>
          <w:szCs w:val="28"/>
          <w:rtl/>
        </w:rPr>
        <w:t>–</w:t>
      </w:r>
      <w:r w:rsidR="004334B0" w:rsidRPr="004334B0">
        <w:rPr>
          <w:rFonts w:asciiTheme="minorBidi" w:hAnsiTheme="minorBidi" w:cstheme="minorBidi" w:hint="cs"/>
          <w:sz w:val="28"/>
          <w:szCs w:val="28"/>
          <w:rtl/>
        </w:rPr>
        <w:t xml:space="preserve"> 8 המדורגים נוספים יסומנו- 9/16 ויפוזרו 4 בחלקה העליון של ההגרלה ו-4 בחלקה התחתון של ההגרלה ויוכלו להיפגש עם מדורגים 1,2,3/4,5/8 רק בשלב שמינית הגמר.</w:t>
      </w:r>
    </w:p>
    <w:p w14:paraId="5536ADEE" w14:textId="77777777" w:rsidR="004334B0" w:rsidRPr="004334B0" w:rsidRDefault="00AB2A83" w:rsidP="006A418F">
      <w:pPr>
        <w:ind w:left="720"/>
        <w:rPr>
          <w:rFonts w:asciiTheme="minorBidi" w:hAnsiTheme="minorBidi" w:cstheme="minorBidi"/>
          <w:sz w:val="28"/>
          <w:szCs w:val="28"/>
          <w:rtl/>
        </w:rPr>
      </w:pPr>
      <w:r>
        <w:rPr>
          <w:rFonts w:asciiTheme="minorBidi" w:hAnsiTheme="minorBidi" w:cstheme="minorBidi" w:hint="cs"/>
          <w:sz w:val="28"/>
          <w:szCs w:val="28"/>
          <w:rtl/>
        </w:rPr>
        <w:t>6</w:t>
      </w:r>
      <w:r w:rsidR="004334B0" w:rsidRPr="004334B0">
        <w:rPr>
          <w:rFonts w:asciiTheme="minorBidi" w:hAnsiTheme="minorBidi" w:cstheme="minorBidi" w:hint="cs"/>
          <w:sz w:val="28"/>
          <w:szCs w:val="28"/>
          <w:rtl/>
        </w:rPr>
        <w:t>.</w:t>
      </w:r>
      <w:r w:rsidR="006A418F">
        <w:rPr>
          <w:rFonts w:asciiTheme="minorBidi" w:hAnsiTheme="minorBidi" w:cstheme="minorBidi" w:hint="cs"/>
          <w:sz w:val="28"/>
          <w:szCs w:val="28"/>
          <w:rtl/>
        </w:rPr>
        <w:t>5</w:t>
      </w:r>
      <w:r w:rsidR="004334B0" w:rsidRPr="004334B0">
        <w:rPr>
          <w:rFonts w:asciiTheme="minorBidi" w:hAnsiTheme="minorBidi" w:cstheme="minorBidi" w:hint="cs"/>
          <w:sz w:val="28"/>
          <w:szCs w:val="28"/>
          <w:rtl/>
        </w:rPr>
        <w:t>.</w:t>
      </w:r>
      <w:r w:rsidR="004334B0">
        <w:rPr>
          <w:rFonts w:asciiTheme="minorBidi" w:hAnsiTheme="minorBidi" w:cstheme="minorBidi" w:hint="cs"/>
          <w:sz w:val="28"/>
          <w:szCs w:val="28"/>
          <w:rtl/>
        </w:rPr>
        <w:t>5</w:t>
      </w:r>
      <w:r w:rsidR="004334B0" w:rsidRPr="004334B0">
        <w:rPr>
          <w:rFonts w:asciiTheme="minorBidi" w:hAnsiTheme="minorBidi" w:cstheme="minorBidi" w:hint="cs"/>
          <w:sz w:val="28"/>
          <w:szCs w:val="28"/>
          <w:rtl/>
        </w:rPr>
        <w:t xml:space="preserve"> </w:t>
      </w:r>
      <w:r w:rsidR="004334B0" w:rsidRPr="004334B0">
        <w:rPr>
          <w:rFonts w:asciiTheme="minorBidi" w:hAnsiTheme="minorBidi" w:cstheme="minorBidi"/>
          <w:sz w:val="28"/>
          <w:szCs w:val="28"/>
          <w:rtl/>
        </w:rPr>
        <w:t>–</w:t>
      </w:r>
      <w:r w:rsidR="004334B0" w:rsidRPr="004334B0">
        <w:rPr>
          <w:rFonts w:asciiTheme="minorBidi" w:hAnsiTheme="minorBidi" w:cstheme="minorBidi" w:hint="cs"/>
          <w:sz w:val="28"/>
          <w:szCs w:val="28"/>
          <w:rtl/>
        </w:rPr>
        <w:t xml:space="preserve"> במקרה של הגרלה לא מלאה, השחקנים בעלי הדירוג הגבוה ביותר יקבלו עליה אוטומטית של סיבוב.</w:t>
      </w:r>
    </w:p>
    <w:p w14:paraId="2DBB70EF" w14:textId="77777777" w:rsidR="00AB2A83" w:rsidRPr="00185C74" w:rsidRDefault="004334B0" w:rsidP="00185C74">
      <w:pPr>
        <w:numPr>
          <w:ilvl w:val="1"/>
          <w:numId w:val="8"/>
        </w:numPr>
        <w:spacing w:line="360" w:lineRule="auto"/>
        <w:ind w:left="576"/>
        <w:contextualSpacing/>
        <w:rPr>
          <w:rFonts w:asciiTheme="minorBidi" w:hAnsiTheme="minorBidi"/>
          <w:sz w:val="28"/>
          <w:szCs w:val="28"/>
          <w:rtl/>
        </w:rPr>
      </w:pPr>
      <w:r w:rsidRPr="00185C74">
        <w:rPr>
          <w:rFonts w:asciiTheme="minorBidi" w:hAnsiTheme="minorBidi" w:hint="cs"/>
          <w:sz w:val="28"/>
          <w:szCs w:val="28"/>
          <w:rtl/>
        </w:rPr>
        <w:t>שחקנים מאותו מועדון</w:t>
      </w:r>
      <w:r w:rsidR="00AB2A83" w:rsidRPr="00185C74">
        <w:rPr>
          <w:rFonts w:asciiTheme="minorBidi" w:hAnsiTheme="minorBidi" w:hint="cs"/>
          <w:sz w:val="28"/>
          <w:szCs w:val="28"/>
          <w:rtl/>
        </w:rPr>
        <w:t xml:space="preserve"> - במידה ומועדון רשם לאותה קטגוריה שני משתתפים ויותר:</w:t>
      </w:r>
    </w:p>
    <w:p w14:paraId="0AE842C4" w14:textId="77777777" w:rsidR="00AB2A83" w:rsidRDefault="00AB2A83" w:rsidP="006A418F">
      <w:pPr>
        <w:ind w:left="720"/>
        <w:rPr>
          <w:rFonts w:asciiTheme="minorBidi" w:hAnsiTheme="minorBidi" w:cstheme="minorBidi"/>
          <w:sz w:val="28"/>
          <w:szCs w:val="28"/>
          <w:rtl/>
        </w:rPr>
      </w:pPr>
      <w:r>
        <w:rPr>
          <w:rFonts w:asciiTheme="minorBidi" w:hAnsiTheme="minorBidi" w:cstheme="minorBidi" w:hint="cs"/>
          <w:sz w:val="28"/>
          <w:szCs w:val="28"/>
          <w:rtl/>
        </w:rPr>
        <w:t>6.</w:t>
      </w:r>
      <w:r w:rsidR="006A418F">
        <w:rPr>
          <w:rFonts w:asciiTheme="minorBidi" w:hAnsiTheme="minorBidi" w:cstheme="minorBidi" w:hint="cs"/>
          <w:sz w:val="28"/>
          <w:szCs w:val="28"/>
          <w:rtl/>
        </w:rPr>
        <w:t>6</w:t>
      </w:r>
      <w:r>
        <w:rPr>
          <w:rFonts w:asciiTheme="minorBidi" w:hAnsiTheme="minorBidi" w:cstheme="minorBidi" w:hint="cs"/>
          <w:sz w:val="28"/>
          <w:szCs w:val="28"/>
          <w:rtl/>
        </w:rPr>
        <w:t>.1</w:t>
      </w:r>
      <w:r w:rsidR="004334B0" w:rsidRPr="004334B0">
        <w:rPr>
          <w:rFonts w:asciiTheme="minorBidi" w:hAnsiTheme="minorBidi" w:cstheme="minorBidi" w:hint="cs"/>
          <w:sz w:val="28"/>
          <w:szCs w:val="28"/>
          <w:rtl/>
        </w:rPr>
        <w:t xml:space="preserve"> </w:t>
      </w:r>
      <w:r w:rsidR="004334B0" w:rsidRPr="004334B0">
        <w:rPr>
          <w:rFonts w:asciiTheme="minorBidi" w:hAnsiTheme="minorBidi" w:cstheme="minorBidi"/>
          <w:sz w:val="28"/>
          <w:szCs w:val="28"/>
          <w:rtl/>
        </w:rPr>
        <w:t>–</w:t>
      </w:r>
      <w:r>
        <w:rPr>
          <w:rFonts w:asciiTheme="minorBidi" w:hAnsiTheme="minorBidi" w:cstheme="minorBidi" w:hint="cs"/>
          <w:sz w:val="28"/>
          <w:szCs w:val="28"/>
          <w:rtl/>
        </w:rPr>
        <w:t xml:space="preserve"> בשיטת ננוק-אוט</w:t>
      </w:r>
      <w:r w:rsidR="004334B0" w:rsidRPr="004334B0">
        <w:rPr>
          <w:rFonts w:asciiTheme="minorBidi" w:hAnsiTheme="minorBidi" w:cstheme="minorBidi" w:hint="cs"/>
          <w:sz w:val="28"/>
          <w:szCs w:val="28"/>
          <w:rtl/>
        </w:rPr>
        <w:t xml:space="preserve"> יש לפצל לשני צידי ההגרלה את שני המדורגים הראשונים של אותו מועדון ולמנוע כמה שאפשר את פגישת שחקני המועדון בסיבוב הראשון</w:t>
      </w:r>
      <w:r>
        <w:rPr>
          <w:rFonts w:asciiTheme="minorBidi" w:hAnsiTheme="minorBidi" w:cstheme="minorBidi" w:hint="cs"/>
          <w:sz w:val="28"/>
          <w:szCs w:val="28"/>
          <w:rtl/>
        </w:rPr>
        <w:t>.</w:t>
      </w:r>
    </w:p>
    <w:p w14:paraId="0B5606B0" w14:textId="77777777" w:rsidR="00AB2A83" w:rsidRDefault="00AB2A83" w:rsidP="006A418F">
      <w:pPr>
        <w:ind w:left="720"/>
        <w:rPr>
          <w:rFonts w:asciiTheme="minorBidi" w:hAnsiTheme="minorBidi" w:cstheme="minorBidi"/>
          <w:sz w:val="28"/>
          <w:szCs w:val="28"/>
          <w:rtl/>
        </w:rPr>
      </w:pPr>
      <w:r>
        <w:rPr>
          <w:rFonts w:asciiTheme="minorBidi" w:hAnsiTheme="minorBidi" w:cstheme="minorBidi" w:hint="cs"/>
          <w:sz w:val="28"/>
          <w:szCs w:val="28"/>
          <w:rtl/>
        </w:rPr>
        <w:t>6.</w:t>
      </w:r>
      <w:r w:rsidR="006A418F">
        <w:rPr>
          <w:rFonts w:asciiTheme="minorBidi" w:hAnsiTheme="minorBidi" w:cstheme="minorBidi" w:hint="cs"/>
          <w:sz w:val="28"/>
          <w:szCs w:val="28"/>
          <w:rtl/>
        </w:rPr>
        <w:t>6</w:t>
      </w:r>
      <w:r>
        <w:rPr>
          <w:rFonts w:asciiTheme="minorBidi" w:hAnsiTheme="minorBidi" w:cstheme="minorBidi" w:hint="cs"/>
          <w:sz w:val="28"/>
          <w:szCs w:val="28"/>
          <w:rtl/>
        </w:rPr>
        <w:t xml:space="preserve">.2 </w:t>
      </w:r>
      <w:r>
        <w:rPr>
          <w:rFonts w:asciiTheme="minorBidi" w:hAnsiTheme="minorBidi" w:cstheme="minorBidi"/>
          <w:sz w:val="28"/>
          <w:szCs w:val="28"/>
          <w:rtl/>
        </w:rPr>
        <w:t>–</w:t>
      </w:r>
      <w:r>
        <w:rPr>
          <w:rFonts w:asciiTheme="minorBidi" w:hAnsiTheme="minorBidi" w:cstheme="minorBidi" w:hint="cs"/>
          <w:sz w:val="28"/>
          <w:szCs w:val="28"/>
          <w:rtl/>
        </w:rPr>
        <w:t xml:space="preserve"> בשיטת הבתים יש לפזר את המדורגים הראשונים של אותו מועדון בין הבתים השונים עד כמה שאפשר.</w:t>
      </w:r>
    </w:p>
    <w:p w14:paraId="7E4B4B3A" w14:textId="77777777" w:rsidR="004334B0" w:rsidRPr="004334B0" w:rsidRDefault="00AB2A83" w:rsidP="006A418F">
      <w:pPr>
        <w:ind w:left="720"/>
        <w:rPr>
          <w:rFonts w:asciiTheme="minorBidi" w:hAnsiTheme="minorBidi" w:cstheme="minorBidi"/>
          <w:sz w:val="28"/>
          <w:szCs w:val="28"/>
          <w:rtl/>
        </w:rPr>
      </w:pPr>
      <w:r>
        <w:rPr>
          <w:rFonts w:asciiTheme="minorBidi" w:hAnsiTheme="minorBidi" w:cstheme="minorBidi" w:hint="cs"/>
          <w:sz w:val="28"/>
          <w:szCs w:val="28"/>
          <w:rtl/>
        </w:rPr>
        <w:t>6.</w:t>
      </w:r>
      <w:r w:rsidR="006A418F">
        <w:rPr>
          <w:rFonts w:asciiTheme="minorBidi" w:hAnsiTheme="minorBidi" w:cstheme="minorBidi" w:hint="cs"/>
          <w:sz w:val="28"/>
          <w:szCs w:val="28"/>
          <w:rtl/>
        </w:rPr>
        <w:t>6</w:t>
      </w:r>
      <w:r>
        <w:rPr>
          <w:rFonts w:asciiTheme="minorBidi" w:hAnsiTheme="minorBidi" w:cstheme="minorBidi" w:hint="cs"/>
          <w:sz w:val="28"/>
          <w:szCs w:val="28"/>
          <w:rtl/>
        </w:rPr>
        <w:t>.3</w:t>
      </w:r>
      <w:r w:rsidR="004334B0" w:rsidRPr="004334B0">
        <w:rPr>
          <w:rFonts w:asciiTheme="minorBidi" w:hAnsiTheme="minorBidi" w:cstheme="minorBidi" w:hint="cs"/>
          <w:sz w:val="28"/>
          <w:szCs w:val="28"/>
          <w:rtl/>
        </w:rPr>
        <w:t xml:space="preserve"> </w:t>
      </w:r>
      <w:r>
        <w:rPr>
          <w:rFonts w:asciiTheme="minorBidi" w:hAnsiTheme="minorBidi" w:cstheme="minorBidi"/>
          <w:sz w:val="28"/>
          <w:szCs w:val="28"/>
          <w:rtl/>
        </w:rPr>
        <w:t>–</w:t>
      </w:r>
      <w:r>
        <w:rPr>
          <w:rFonts w:asciiTheme="minorBidi" w:hAnsiTheme="minorBidi" w:cstheme="minorBidi" w:hint="cs"/>
          <w:sz w:val="28"/>
          <w:szCs w:val="28"/>
          <w:rtl/>
        </w:rPr>
        <w:t xml:space="preserve"> </w:t>
      </w:r>
      <w:r w:rsidR="004334B0" w:rsidRPr="004334B0">
        <w:rPr>
          <w:rFonts w:asciiTheme="minorBidi" w:hAnsiTheme="minorBidi" w:cstheme="minorBidi" w:hint="cs"/>
          <w:sz w:val="28"/>
          <w:szCs w:val="28"/>
          <w:rtl/>
        </w:rPr>
        <w:t xml:space="preserve">אם המאמן של אותו מועדון הצהיר שאינו מתנגד להגרלה פתוחה של </w:t>
      </w:r>
      <w:r>
        <w:rPr>
          <w:rFonts w:asciiTheme="minorBidi" w:hAnsiTheme="minorBidi" w:cstheme="minorBidi" w:hint="cs"/>
          <w:sz w:val="28"/>
          <w:szCs w:val="28"/>
          <w:rtl/>
        </w:rPr>
        <w:t>ה</w:t>
      </w:r>
      <w:r w:rsidR="004334B0" w:rsidRPr="004334B0">
        <w:rPr>
          <w:rFonts w:asciiTheme="minorBidi" w:hAnsiTheme="minorBidi" w:cstheme="minorBidi" w:hint="cs"/>
          <w:sz w:val="28"/>
          <w:szCs w:val="28"/>
          <w:rtl/>
        </w:rPr>
        <w:t>שחקנים</w:t>
      </w:r>
      <w:r>
        <w:rPr>
          <w:rFonts w:asciiTheme="minorBidi" w:hAnsiTheme="minorBidi" w:cstheme="minorBidi" w:hint="cs"/>
          <w:sz w:val="28"/>
          <w:szCs w:val="28"/>
          <w:rtl/>
        </w:rPr>
        <w:t xml:space="preserve"> מהמועדון שלו </w:t>
      </w:r>
      <w:r>
        <w:rPr>
          <w:rFonts w:asciiTheme="minorBidi" w:hAnsiTheme="minorBidi" w:cstheme="minorBidi"/>
          <w:sz w:val="28"/>
          <w:szCs w:val="28"/>
          <w:rtl/>
        </w:rPr>
        <w:t>–</w:t>
      </w:r>
      <w:r>
        <w:rPr>
          <w:rFonts w:asciiTheme="minorBidi" w:hAnsiTheme="minorBidi" w:cstheme="minorBidi" w:hint="cs"/>
          <w:sz w:val="28"/>
          <w:szCs w:val="28"/>
          <w:rtl/>
        </w:rPr>
        <w:t xml:space="preserve"> אין צורך בפיזורם</w:t>
      </w:r>
      <w:r w:rsidR="004334B0" w:rsidRPr="004334B0">
        <w:rPr>
          <w:rFonts w:asciiTheme="minorBidi" w:hAnsiTheme="minorBidi" w:cstheme="minorBidi" w:hint="cs"/>
          <w:sz w:val="28"/>
          <w:szCs w:val="28"/>
          <w:rtl/>
        </w:rPr>
        <w:t>. על המאמן ליידע את מבצע ההגרלות עם הרשמת השחקנים לתחרות</w:t>
      </w:r>
      <w:r>
        <w:rPr>
          <w:rFonts w:asciiTheme="minorBidi" w:hAnsiTheme="minorBidi" w:cstheme="minorBidi" w:hint="cs"/>
          <w:sz w:val="28"/>
          <w:szCs w:val="28"/>
          <w:rtl/>
        </w:rPr>
        <w:t>.</w:t>
      </w:r>
    </w:p>
    <w:p w14:paraId="2991E03D" w14:textId="77777777" w:rsidR="004334B0" w:rsidRPr="00185C74" w:rsidRDefault="004334B0" w:rsidP="00185C74">
      <w:pPr>
        <w:numPr>
          <w:ilvl w:val="1"/>
          <w:numId w:val="8"/>
        </w:numPr>
        <w:spacing w:line="360" w:lineRule="auto"/>
        <w:ind w:left="576"/>
        <w:contextualSpacing/>
        <w:rPr>
          <w:rFonts w:asciiTheme="minorBidi" w:hAnsiTheme="minorBidi"/>
          <w:sz w:val="28"/>
          <w:szCs w:val="28"/>
          <w:rtl/>
        </w:rPr>
      </w:pPr>
      <w:r w:rsidRPr="00185C74">
        <w:rPr>
          <w:rFonts w:asciiTheme="minorBidi" w:hAnsiTheme="minorBidi" w:hint="cs"/>
          <w:sz w:val="28"/>
          <w:szCs w:val="28"/>
          <w:rtl/>
        </w:rPr>
        <w:t xml:space="preserve">המלצה </w:t>
      </w:r>
      <w:r w:rsidRPr="00185C74">
        <w:rPr>
          <w:rFonts w:asciiTheme="minorBidi" w:hAnsiTheme="minorBidi"/>
          <w:sz w:val="28"/>
          <w:szCs w:val="28"/>
          <w:rtl/>
        </w:rPr>
        <w:t>–</w:t>
      </w:r>
      <w:r w:rsidRPr="00185C74">
        <w:rPr>
          <w:rFonts w:asciiTheme="minorBidi" w:hAnsiTheme="minorBidi" w:hint="cs"/>
          <w:sz w:val="28"/>
          <w:szCs w:val="28"/>
          <w:rtl/>
        </w:rPr>
        <w:t>באליפויות בוגרים/נוער, מועדון הרושם שני שחקנים חדשים ויותר ללא דירוג קודם, יוכל לציין את דירוגם הפנימי במועדון</w:t>
      </w:r>
    </w:p>
    <w:p w14:paraId="5C545ADA" w14:textId="77777777" w:rsidR="004334B0" w:rsidRPr="00185C74" w:rsidRDefault="00AB2A83" w:rsidP="00185C74">
      <w:pPr>
        <w:numPr>
          <w:ilvl w:val="1"/>
          <w:numId w:val="8"/>
        </w:numPr>
        <w:spacing w:line="360" w:lineRule="auto"/>
        <w:ind w:left="576"/>
        <w:contextualSpacing/>
        <w:rPr>
          <w:rFonts w:asciiTheme="minorBidi" w:hAnsiTheme="minorBidi"/>
          <w:sz w:val="28"/>
          <w:szCs w:val="28"/>
          <w:rtl/>
        </w:rPr>
      </w:pPr>
      <w:r w:rsidRPr="00185C74">
        <w:rPr>
          <w:rFonts w:asciiTheme="minorBidi" w:hAnsiTheme="minorBidi" w:hint="cs"/>
          <w:sz w:val="28"/>
          <w:szCs w:val="28"/>
          <w:rtl/>
        </w:rPr>
        <w:t>כל הדירוגים לליגות אישיות, תחרויות דירוג ארציות ואליפויות ישראל יבוצעו על ידי ועדה מארגנת מטעם האיגוד או באישורה.</w:t>
      </w:r>
    </w:p>
    <w:p w14:paraId="2B2E3D1B" w14:textId="77777777" w:rsidR="009224BA" w:rsidRPr="003904C8" w:rsidRDefault="009224BA" w:rsidP="00D62A28">
      <w:pPr>
        <w:pStyle w:val="Heading1"/>
        <w:numPr>
          <w:ilvl w:val="0"/>
          <w:numId w:val="8"/>
        </w:numPr>
        <w:bidi/>
        <w:spacing w:line="360" w:lineRule="auto"/>
        <w:rPr>
          <w:sz w:val="40"/>
          <w:szCs w:val="40"/>
          <w:rtl/>
        </w:rPr>
      </w:pPr>
      <w:r>
        <w:rPr>
          <w:rFonts w:asciiTheme="minorBidi" w:hAnsiTheme="minorBidi" w:cstheme="minorBidi"/>
          <w:sz w:val="28"/>
          <w:szCs w:val="28"/>
          <w:rtl/>
        </w:rPr>
        <w:br w:type="page"/>
      </w:r>
      <w:bookmarkStart w:id="6" w:name="_Toc522720504"/>
      <w:r>
        <w:rPr>
          <w:rFonts w:hint="cs"/>
          <w:sz w:val="40"/>
          <w:szCs w:val="40"/>
          <w:rtl/>
        </w:rPr>
        <w:lastRenderedPageBreak/>
        <w:t>הגרלות</w:t>
      </w:r>
      <w:bookmarkEnd w:id="6"/>
    </w:p>
    <w:p w14:paraId="27EAFB78" w14:textId="77777777" w:rsidR="004625F7" w:rsidRPr="00D62A28" w:rsidRDefault="004625F7" w:rsidP="00D62A28">
      <w:pPr>
        <w:numPr>
          <w:ilvl w:val="1"/>
          <w:numId w:val="8"/>
        </w:numPr>
        <w:spacing w:line="360" w:lineRule="auto"/>
        <w:ind w:left="576"/>
        <w:contextualSpacing/>
        <w:rPr>
          <w:rFonts w:asciiTheme="minorBidi" w:hAnsiTheme="minorBidi"/>
          <w:sz w:val="28"/>
          <w:szCs w:val="28"/>
          <w:rtl/>
        </w:rPr>
      </w:pPr>
      <w:r w:rsidRPr="00D62A28">
        <w:rPr>
          <w:rFonts w:asciiTheme="minorBidi" w:hAnsiTheme="minorBidi" w:hint="cs"/>
          <w:sz w:val="28"/>
          <w:szCs w:val="28"/>
          <w:rtl/>
        </w:rPr>
        <w:t>ההגרלה תתבצע במועד ובמקום ובשעה שנקבעה לה ככתוב בהזמנת התחרות</w:t>
      </w:r>
      <w:r w:rsidR="006A418F" w:rsidRPr="00D62A28">
        <w:rPr>
          <w:rFonts w:asciiTheme="minorBidi" w:hAnsiTheme="minorBidi" w:hint="cs"/>
          <w:sz w:val="28"/>
          <w:szCs w:val="28"/>
          <w:rtl/>
        </w:rPr>
        <w:t>.</w:t>
      </w:r>
    </w:p>
    <w:p w14:paraId="7CBDE915" w14:textId="77777777" w:rsidR="004625F7" w:rsidRPr="00D62A28" w:rsidRDefault="004625F7" w:rsidP="00D62A28">
      <w:pPr>
        <w:numPr>
          <w:ilvl w:val="1"/>
          <w:numId w:val="8"/>
        </w:numPr>
        <w:spacing w:line="360" w:lineRule="auto"/>
        <w:ind w:left="576"/>
        <w:contextualSpacing/>
        <w:rPr>
          <w:rFonts w:asciiTheme="minorBidi" w:hAnsiTheme="minorBidi"/>
          <w:sz w:val="28"/>
          <w:szCs w:val="28"/>
          <w:rtl/>
        </w:rPr>
      </w:pPr>
      <w:r w:rsidRPr="00D62A28">
        <w:rPr>
          <w:rFonts w:asciiTheme="minorBidi" w:hAnsiTheme="minorBidi" w:hint="cs"/>
          <w:sz w:val="28"/>
          <w:szCs w:val="28"/>
          <w:rtl/>
        </w:rPr>
        <w:t>ההגרלה תתבצע ע"י שופט התחרות או ועדת ארגון מטעם האיגוד.</w:t>
      </w:r>
    </w:p>
    <w:p w14:paraId="1CA3B734" w14:textId="77777777" w:rsidR="004625F7" w:rsidRPr="00D62A28" w:rsidRDefault="004625F7" w:rsidP="00D62A28">
      <w:pPr>
        <w:numPr>
          <w:ilvl w:val="1"/>
          <w:numId w:val="8"/>
        </w:numPr>
        <w:spacing w:line="360" w:lineRule="auto"/>
        <w:ind w:left="576"/>
        <w:contextualSpacing/>
        <w:rPr>
          <w:rFonts w:asciiTheme="minorBidi" w:hAnsiTheme="minorBidi"/>
          <w:sz w:val="28"/>
          <w:szCs w:val="28"/>
          <w:rtl/>
        </w:rPr>
      </w:pPr>
      <w:r w:rsidRPr="00D62A28">
        <w:rPr>
          <w:rFonts w:asciiTheme="minorBidi" w:hAnsiTheme="minorBidi" w:hint="cs"/>
          <w:sz w:val="28"/>
          <w:szCs w:val="28"/>
          <w:rtl/>
        </w:rPr>
        <w:t>ההגרלה תהיה פתוחה לכלל המועדונים לצפייה בעת ביצועה.</w:t>
      </w:r>
    </w:p>
    <w:p w14:paraId="4FB80102" w14:textId="77777777" w:rsidR="006A418F" w:rsidRPr="00D62A28" w:rsidRDefault="006A418F" w:rsidP="00D62A28">
      <w:pPr>
        <w:numPr>
          <w:ilvl w:val="1"/>
          <w:numId w:val="8"/>
        </w:numPr>
        <w:spacing w:line="360" w:lineRule="auto"/>
        <w:ind w:left="576"/>
        <w:contextualSpacing/>
        <w:rPr>
          <w:rFonts w:asciiTheme="minorBidi" w:hAnsiTheme="minorBidi"/>
          <w:sz w:val="28"/>
          <w:szCs w:val="28"/>
          <w:rtl/>
        </w:rPr>
      </w:pPr>
      <w:r w:rsidRPr="00D62A28">
        <w:rPr>
          <w:rFonts w:asciiTheme="minorBidi" w:hAnsiTheme="minorBidi" w:hint="cs"/>
          <w:sz w:val="28"/>
          <w:szCs w:val="28"/>
          <w:rtl/>
        </w:rPr>
        <w:t>תהליך ההגרלה:</w:t>
      </w:r>
    </w:p>
    <w:p w14:paraId="610B8FA1" w14:textId="77777777" w:rsidR="004625F7" w:rsidRPr="004625F7" w:rsidRDefault="006A418F" w:rsidP="006A418F">
      <w:pPr>
        <w:ind w:left="720"/>
        <w:rPr>
          <w:rFonts w:asciiTheme="minorBidi" w:hAnsiTheme="minorBidi" w:cstheme="minorBidi"/>
          <w:sz w:val="28"/>
          <w:szCs w:val="28"/>
          <w:rtl/>
        </w:rPr>
      </w:pPr>
      <w:r>
        <w:rPr>
          <w:rFonts w:asciiTheme="minorBidi" w:hAnsiTheme="minorBidi" w:cstheme="minorBidi" w:hint="cs"/>
          <w:sz w:val="28"/>
          <w:szCs w:val="28"/>
          <w:rtl/>
        </w:rPr>
        <w:t>7</w:t>
      </w:r>
      <w:r w:rsidR="004625F7" w:rsidRPr="004625F7">
        <w:rPr>
          <w:rFonts w:asciiTheme="minorBidi" w:hAnsiTheme="minorBidi" w:cstheme="minorBidi" w:hint="cs"/>
          <w:sz w:val="28"/>
          <w:szCs w:val="28"/>
          <w:rtl/>
        </w:rPr>
        <w:t>.4</w:t>
      </w:r>
      <w:r>
        <w:rPr>
          <w:rFonts w:asciiTheme="minorBidi" w:hAnsiTheme="minorBidi" w:cstheme="minorBidi" w:hint="cs"/>
          <w:sz w:val="28"/>
          <w:szCs w:val="28"/>
          <w:rtl/>
        </w:rPr>
        <w:t>.1</w:t>
      </w:r>
      <w:r w:rsidR="004625F7" w:rsidRPr="004625F7">
        <w:rPr>
          <w:rFonts w:asciiTheme="minorBidi" w:hAnsiTheme="minorBidi" w:cstheme="minorBidi" w:hint="cs"/>
          <w:sz w:val="28"/>
          <w:szCs w:val="28"/>
          <w:rtl/>
        </w:rPr>
        <w:t xml:space="preserve"> </w:t>
      </w:r>
      <w:r w:rsidR="004625F7" w:rsidRPr="004625F7">
        <w:rPr>
          <w:rFonts w:asciiTheme="minorBidi" w:hAnsiTheme="minorBidi" w:cstheme="minorBidi"/>
          <w:sz w:val="28"/>
          <w:szCs w:val="28"/>
          <w:rtl/>
        </w:rPr>
        <w:t>–</w:t>
      </w:r>
      <w:r w:rsidR="004625F7" w:rsidRPr="004625F7">
        <w:rPr>
          <w:rFonts w:asciiTheme="minorBidi" w:hAnsiTheme="minorBidi" w:cstheme="minorBidi" w:hint="cs"/>
          <w:sz w:val="28"/>
          <w:szCs w:val="28"/>
          <w:rtl/>
        </w:rPr>
        <w:t xml:space="preserve"> מנהל ההגרלה יקבע את שיטת המשחקים בכל קטגוריה על פי סעיף </w:t>
      </w:r>
      <w:r>
        <w:rPr>
          <w:rFonts w:asciiTheme="minorBidi" w:hAnsiTheme="minorBidi" w:cstheme="minorBidi" w:hint="cs"/>
          <w:sz w:val="28"/>
          <w:szCs w:val="28"/>
          <w:rtl/>
        </w:rPr>
        <w:t>5</w:t>
      </w:r>
      <w:r w:rsidR="004625F7" w:rsidRPr="004625F7">
        <w:rPr>
          <w:rFonts w:asciiTheme="minorBidi" w:hAnsiTheme="minorBidi" w:cstheme="minorBidi" w:hint="cs"/>
          <w:sz w:val="28"/>
          <w:szCs w:val="28"/>
          <w:rtl/>
        </w:rPr>
        <w:t xml:space="preserve"> בתקנון</w:t>
      </w:r>
      <w:r>
        <w:rPr>
          <w:rFonts w:asciiTheme="minorBidi" w:hAnsiTheme="minorBidi" w:cstheme="minorBidi" w:hint="cs"/>
          <w:sz w:val="28"/>
          <w:szCs w:val="28"/>
          <w:rtl/>
        </w:rPr>
        <w:t>.</w:t>
      </w:r>
    </w:p>
    <w:p w14:paraId="1391EE87" w14:textId="77777777" w:rsidR="004625F7" w:rsidRPr="004625F7" w:rsidRDefault="006A418F" w:rsidP="006A418F">
      <w:pPr>
        <w:ind w:left="720"/>
        <w:rPr>
          <w:rFonts w:asciiTheme="minorBidi" w:hAnsiTheme="minorBidi" w:cstheme="minorBidi"/>
          <w:sz w:val="28"/>
          <w:szCs w:val="28"/>
          <w:rtl/>
        </w:rPr>
      </w:pPr>
      <w:r>
        <w:rPr>
          <w:rFonts w:asciiTheme="minorBidi" w:hAnsiTheme="minorBidi" w:cstheme="minorBidi" w:hint="cs"/>
          <w:sz w:val="28"/>
          <w:szCs w:val="28"/>
          <w:rtl/>
        </w:rPr>
        <w:t>7</w:t>
      </w:r>
      <w:r w:rsidR="004625F7" w:rsidRPr="004625F7">
        <w:rPr>
          <w:rFonts w:asciiTheme="minorBidi" w:hAnsiTheme="minorBidi" w:cstheme="minorBidi" w:hint="cs"/>
          <w:sz w:val="28"/>
          <w:szCs w:val="28"/>
          <w:rtl/>
        </w:rPr>
        <w:t>.</w:t>
      </w:r>
      <w:r>
        <w:rPr>
          <w:rFonts w:asciiTheme="minorBidi" w:hAnsiTheme="minorBidi" w:cstheme="minorBidi" w:hint="cs"/>
          <w:sz w:val="28"/>
          <w:szCs w:val="28"/>
          <w:rtl/>
        </w:rPr>
        <w:t>4.2</w:t>
      </w:r>
      <w:r w:rsidR="004625F7" w:rsidRPr="004625F7">
        <w:rPr>
          <w:rFonts w:asciiTheme="minorBidi" w:hAnsiTheme="minorBidi" w:cstheme="minorBidi" w:hint="cs"/>
          <w:sz w:val="28"/>
          <w:szCs w:val="28"/>
          <w:rtl/>
        </w:rPr>
        <w:t xml:space="preserve"> </w:t>
      </w:r>
      <w:r w:rsidR="004625F7" w:rsidRPr="004625F7">
        <w:rPr>
          <w:rFonts w:asciiTheme="minorBidi" w:hAnsiTheme="minorBidi" w:cstheme="minorBidi"/>
          <w:sz w:val="28"/>
          <w:szCs w:val="28"/>
          <w:rtl/>
        </w:rPr>
        <w:t>–</w:t>
      </w:r>
      <w:r w:rsidR="004625F7" w:rsidRPr="004625F7">
        <w:rPr>
          <w:rFonts w:asciiTheme="minorBidi" w:hAnsiTheme="minorBidi" w:cstheme="minorBidi" w:hint="cs"/>
          <w:sz w:val="28"/>
          <w:szCs w:val="28"/>
          <w:rtl/>
        </w:rPr>
        <w:t xml:space="preserve"> מנהל ההגרלה ייקבע את כמות המדורגים בכל קטגוריה לפי סעיף </w:t>
      </w:r>
      <w:r>
        <w:rPr>
          <w:rFonts w:asciiTheme="minorBidi" w:hAnsiTheme="minorBidi" w:cstheme="minorBidi" w:hint="cs"/>
          <w:sz w:val="28"/>
          <w:szCs w:val="28"/>
          <w:rtl/>
        </w:rPr>
        <w:t>6.2</w:t>
      </w:r>
      <w:r w:rsidR="004625F7" w:rsidRPr="004625F7">
        <w:rPr>
          <w:rFonts w:asciiTheme="minorBidi" w:hAnsiTheme="minorBidi" w:cstheme="minorBidi" w:hint="cs"/>
          <w:sz w:val="28"/>
          <w:szCs w:val="28"/>
          <w:rtl/>
        </w:rPr>
        <w:t xml:space="preserve"> בתקנון</w:t>
      </w:r>
      <w:r>
        <w:rPr>
          <w:rFonts w:asciiTheme="minorBidi" w:hAnsiTheme="minorBidi" w:cstheme="minorBidi" w:hint="cs"/>
          <w:sz w:val="28"/>
          <w:szCs w:val="28"/>
          <w:rtl/>
        </w:rPr>
        <w:t>.</w:t>
      </w:r>
    </w:p>
    <w:p w14:paraId="60787F1E" w14:textId="77777777" w:rsidR="004625F7" w:rsidRPr="004625F7" w:rsidRDefault="006A418F" w:rsidP="006A418F">
      <w:pPr>
        <w:ind w:left="720"/>
        <w:rPr>
          <w:rFonts w:asciiTheme="minorBidi" w:hAnsiTheme="minorBidi" w:cstheme="minorBidi"/>
          <w:sz w:val="28"/>
          <w:szCs w:val="28"/>
          <w:rtl/>
        </w:rPr>
      </w:pPr>
      <w:r>
        <w:rPr>
          <w:rFonts w:asciiTheme="minorBidi" w:hAnsiTheme="minorBidi" w:cstheme="minorBidi" w:hint="cs"/>
          <w:sz w:val="28"/>
          <w:szCs w:val="28"/>
          <w:rtl/>
        </w:rPr>
        <w:t>7</w:t>
      </w:r>
      <w:r w:rsidR="004625F7" w:rsidRPr="004625F7">
        <w:rPr>
          <w:rFonts w:asciiTheme="minorBidi" w:hAnsiTheme="minorBidi" w:cstheme="minorBidi" w:hint="cs"/>
          <w:sz w:val="28"/>
          <w:szCs w:val="28"/>
          <w:rtl/>
        </w:rPr>
        <w:t>.</w:t>
      </w:r>
      <w:r>
        <w:rPr>
          <w:rFonts w:asciiTheme="minorBidi" w:hAnsiTheme="minorBidi" w:cstheme="minorBidi" w:hint="cs"/>
          <w:sz w:val="28"/>
          <w:szCs w:val="28"/>
          <w:rtl/>
        </w:rPr>
        <w:t>4.3</w:t>
      </w:r>
      <w:r w:rsidR="004625F7" w:rsidRPr="004625F7">
        <w:rPr>
          <w:rFonts w:asciiTheme="minorBidi" w:hAnsiTheme="minorBidi" w:cstheme="minorBidi" w:hint="cs"/>
          <w:sz w:val="28"/>
          <w:szCs w:val="28"/>
          <w:rtl/>
        </w:rPr>
        <w:t xml:space="preserve"> </w:t>
      </w:r>
      <w:r w:rsidR="004625F7" w:rsidRPr="004625F7">
        <w:rPr>
          <w:rFonts w:asciiTheme="minorBidi" w:hAnsiTheme="minorBidi" w:cstheme="minorBidi"/>
          <w:sz w:val="28"/>
          <w:szCs w:val="28"/>
          <w:rtl/>
        </w:rPr>
        <w:t>–</w:t>
      </w:r>
      <w:r w:rsidR="004625F7" w:rsidRPr="004625F7">
        <w:rPr>
          <w:rFonts w:asciiTheme="minorBidi" w:hAnsiTheme="minorBidi" w:cstheme="minorBidi" w:hint="cs"/>
          <w:sz w:val="28"/>
          <w:szCs w:val="28"/>
          <w:rtl/>
        </w:rPr>
        <w:t xml:space="preserve"> מנהל ההגרלה יקבע את זהות המדורגים בכל קטגוריה לפי סעיף </w:t>
      </w:r>
      <w:r>
        <w:rPr>
          <w:rFonts w:asciiTheme="minorBidi" w:hAnsiTheme="minorBidi" w:cstheme="minorBidi" w:hint="cs"/>
          <w:sz w:val="28"/>
          <w:szCs w:val="28"/>
          <w:rtl/>
        </w:rPr>
        <w:t>6.3</w:t>
      </w:r>
      <w:r w:rsidR="004625F7" w:rsidRPr="004625F7">
        <w:rPr>
          <w:rFonts w:asciiTheme="minorBidi" w:hAnsiTheme="minorBidi" w:cstheme="minorBidi" w:hint="cs"/>
          <w:sz w:val="28"/>
          <w:szCs w:val="28"/>
          <w:rtl/>
        </w:rPr>
        <w:t xml:space="preserve"> בתקנון.</w:t>
      </w:r>
    </w:p>
    <w:p w14:paraId="09B18615" w14:textId="77777777" w:rsidR="004625F7" w:rsidRPr="004625F7" w:rsidRDefault="006A418F" w:rsidP="006A418F">
      <w:pPr>
        <w:ind w:left="720"/>
        <w:rPr>
          <w:rFonts w:asciiTheme="minorBidi" w:hAnsiTheme="minorBidi" w:cstheme="minorBidi"/>
          <w:sz w:val="28"/>
          <w:szCs w:val="28"/>
          <w:rtl/>
        </w:rPr>
      </w:pPr>
      <w:r>
        <w:rPr>
          <w:rFonts w:asciiTheme="minorBidi" w:hAnsiTheme="minorBidi" w:cstheme="minorBidi" w:hint="cs"/>
          <w:sz w:val="28"/>
          <w:szCs w:val="28"/>
          <w:rtl/>
        </w:rPr>
        <w:t>7</w:t>
      </w:r>
      <w:r w:rsidR="004625F7" w:rsidRPr="004625F7">
        <w:rPr>
          <w:rFonts w:asciiTheme="minorBidi" w:hAnsiTheme="minorBidi" w:cstheme="minorBidi" w:hint="cs"/>
          <w:sz w:val="28"/>
          <w:szCs w:val="28"/>
          <w:rtl/>
        </w:rPr>
        <w:t>.</w:t>
      </w:r>
      <w:r>
        <w:rPr>
          <w:rFonts w:asciiTheme="minorBidi" w:hAnsiTheme="minorBidi" w:cstheme="minorBidi" w:hint="cs"/>
          <w:sz w:val="28"/>
          <w:szCs w:val="28"/>
          <w:rtl/>
        </w:rPr>
        <w:t>4.4</w:t>
      </w:r>
      <w:r w:rsidR="004625F7" w:rsidRPr="004625F7">
        <w:rPr>
          <w:rFonts w:asciiTheme="minorBidi" w:hAnsiTheme="minorBidi" w:cstheme="minorBidi" w:hint="cs"/>
          <w:sz w:val="28"/>
          <w:szCs w:val="28"/>
          <w:rtl/>
        </w:rPr>
        <w:t xml:space="preserve"> </w:t>
      </w:r>
      <w:r w:rsidR="004625F7" w:rsidRPr="004625F7">
        <w:rPr>
          <w:rFonts w:asciiTheme="minorBidi" w:hAnsiTheme="minorBidi" w:cstheme="minorBidi"/>
          <w:sz w:val="28"/>
          <w:szCs w:val="28"/>
          <w:rtl/>
        </w:rPr>
        <w:t>–</w:t>
      </w:r>
      <w:r w:rsidR="004625F7" w:rsidRPr="004625F7">
        <w:rPr>
          <w:rFonts w:asciiTheme="minorBidi" w:hAnsiTheme="minorBidi" w:cstheme="minorBidi" w:hint="cs"/>
          <w:sz w:val="28"/>
          <w:szCs w:val="28"/>
          <w:rtl/>
        </w:rPr>
        <w:t xml:space="preserve"> מנהל ההגרלה יגריל את השחקנים לכל קטגוריה על פי סדר כרונולוגי לדוגמא:</w:t>
      </w:r>
    </w:p>
    <w:p w14:paraId="7A71817B" w14:textId="77777777" w:rsidR="004625F7" w:rsidRPr="004625F7" w:rsidRDefault="004625F7" w:rsidP="006A418F">
      <w:pPr>
        <w:rPr>
          <w:rFonts w:asciiTheme="minorBidi" w:hAnsiTheme="minorBidi" w:cstheme="minorBidi"/>
          <w:sz w:val="28"/>
          <w:szCs w:val="28"/>
          <w:rtl/>
        </w:rPr>
      </w:pPr>
      <w:r w:rsidRPr="004625F7">
        <w:rPr>
          <w:rFonts w:asciiTheme="minorBidi" w:hAnsiTheme="minorBidi" w:cstheme="minorBidi" w:hint="cs"/>
          <w:sz w:val="28"/>
          <w:szCs w:val="28"/>
          <w:rtl/>
        </w:rPr>
        <w:t xml:space="preserve">            1.</w:t>
      </w:r>
      <w:r w:rsidR="006A418F">
        <w:rPr>
          <w:rFonts w:asciiTheme="minorBidi" w:hAnsiTheme="minorBidi" w:cstheme="minorBidi" w:hint="cs"/>
          <w:sz w:val="28"/>
          <w:szCs w:val="28"/>
          <w:rtl/>
        </w:rPr>
        <w:t xml:space="preserve"> </w:t>
      </w:r>
      <w:r w:rsidRPr="004625F7">
        <w:rPr>
          <w:rFonts w:asciiTheme="minorBidi" w:hAnsiTheme="minorBidi" w:cstheme="minorBidi" w:hint="cs"/>
          <w:sz w:val="28"/>
          <w:szCs w:val="28"/>
          <w:rtl/>
        </w:rPr>
        <w:t>פיזור מדורגים 1 ו-2</w:t>
      </w:r>
    </w:p>
    <w:p w14:paraId="6F81522D" w14:textId="77777777" w:rsidR="004625F7" w:rsidRPr="004625F7" w:rsidRDefault="004625F7" w:rsidP="006A418F">
      <w:pPr>
        <w:rPr>
          <w:rFonts w:asciiTheme="minorBidi" w:hAnsiTheme="minorBidi" w:cstheme="minorBidi"/>
          <w:sz w:val="28"/>
          <w:szCs w:val="28"/>
          <w:rtl/>
        </w:rPr>
      </w:pPr>
      <w:r w:rsidRPr="004625F7">
        <w:rPr>
          <w:rFonts w:asciiTheme="minorBidi" w:hAnsiTheme="minorBidi" w:cstheme="minorBidi" w:hint="cs"/>
          <w:sz w:val="28"/>
          <w:szCs w:val="28"/>
          <w:rtl/>
        </w:rPr>
        <w:t xml:space="preserve">            2.</w:t>
      </w:r>
      <w:r w:rsidR="006A418F">
        <w:rPr>
          <w:rFonts w:asciiTheme="minorBidi" w:hAnsiTheme="minorBidi" w:cstheme="minorBidi" w:hint="cs"/>
          <w:sz w:val="28"/>
          <w:szCs w:val="28"/>
          <w:rtl/>
        </w:rPr>
        <w:t xml:space="preserve"> </w:t>
      </w:r>
      <w:r w:rsidRPr="004625F7">
        <w:rPr>
          <w:rFonts w:asciiTheme="minorBidi" w:hAnsiTheme="minorBidi" w:cstheme="minorBidi" w:hint="cs"/>
          <w:sz w:val="28"/>
          <w:szCs w:val="28"/>
          <w:rtl/>
        </w:rPr>
        <w:t xml:space="preserve">הגרלת מדורגים 3/4 </w:t>
      </w:r>
    </w:p>
    <w:p w14:paraId="4F3A8A59" w14:textId="77777777" w:rsidR="004625F7" w:rsidRPr="004625F7" w:rsidRDefault="004625F7" w:rsidP="006A418F">
      <w:pPr>
        <w:rPr>
          <w:rFonts w:asciiTheme="minorBidi" w:hAnsiTheme="minorBidi" w:cstheme="minorBidi"/>
          <w:sz w:val="28"/>
          <w:szCs w:val="28"/>
          <w:rtl/>
        </w:rPr>
      </w:pPr>
      <w:r w:rsidRPr="004625F7">
        <w:rPr>
          <w:rFonts w:asciiTheme="minorBidi" w:hAnsiTheme="minorBidi" w:cstheme="minorBidi" w:hint="cs"/>
          <w:sz w:val="28"/>
          <w:szCs w:val="28"/>
          <w:rtl/>
        </w:rPr>
        <w:t xml:space="preserve">            3.</w:t>
      </w:r>
      <w:r w:rsidR="006A418F">
        <w:rPr>
          <w:rFonts w:asciiTheme="minorBidi" w:hAnsiTheme="minorBidi" w:cstheme="minorBidi" w:hint="cs"/>
          <w:sz w:val="28"/>
          <w:szCs w:val="28"/>
          <w:rtl/>
        </w:rPr>
        <w:t xml:space="preserve"> </w:t>
      </w:r>
      <w:r w:rsidRPr="004625F7">
        <w:rPr>
          <w:rFonts w:asciiTheme="minorBidi" w:hAnsiTheme="minorBidi" w:cstheme="minorBidi" w:hint="cs"/>
          <w:sz w:val="28"/>
          <w:szCs w:val="28"/>
          <w:rtl/>
        </w:rPr>
        <w:t>הגרלת מדורגים 5/8 אם יש צורך</w:t>
      </w:r>
    </w:p>
    <w:p w14:paraId="13DA57DE" w14:textId="77777777" w:rsidR="004625F7" w:rsidRDefault="004625F7" w:rsidP="006A418F">
      <w:pPr>
        <w:rPr>
          <w:rFonts w:asciiTheme="minorBidi" w:hAnsiTheme="minorBidi" w:cstheme="minorBidi"/>
          <w:sz w:val="28"/>
          <w:szCs w:val="28"/>
          <w:rtl/>
        </w:rPr>
      </w:pPr>
      <w:r w:rsidRPr="004625F7">
        <w:rPr>
          <w:rFonts w:asciiTheme="minorBidi" w:hAnsiTheme="minorBidi" w:cstheme="minorBidi" w:hint="cs"/>
          <w:sz w:val="28"/>
          <w:szCs w:val="28"/>
          <w:rtl/>
        </w:rPr>
        <w:t xml:space="preserve">            4.</w:t>
      </w:r>
      <w:r w:rsidR="006A418F">
        <w:rPr>
          <w:rFonts w:asciiTheme="minorBidi" w:hAnsiTheme="minorBidi" w:cstheme="minorBidi" w:hint="cs"/>
          <w:sz w:val="28"/>
          <w:szCs w:val="28"/>
          <w:rtl/>
        </w:rPr>
        <w:t xml:space="preserve"> </w:t>
      </w:r>
      <w:r w:rsidRPr="004625F7">
        <w:rPr>
          <w:rFonts w:asciiTheme="minorBidi" w:hAnsiTheme="minorBidi" w:cstheme="minorBidi" w:hint="cs"/>
          <w:sz w:val="28"/>
          <w:szCs w:val="28"/>
          <w:rtl/>
        </w:rPr>
        <w:t>הגרלת מדורגים 9/16 אם יש צורך</w:t>
      </w:r>
    </w:p>
    <w:p w14:paraId="3A69A9D4" w14:textId="77777777" w:rsidR="006A418F" w:rsidRPr="004625F7" w:rsidRDefault="006A418F" w:rsidP="006A418F">
      <w:pPr>
        <w:rPr>
          <w:rFonts w:asciiTheme="minorBidi" w:hAnsiTheme="minorBidi" w:cstheme="minorBidi"/>
          <w:sz w:val="28"/>
          <w:szCs w:val="28"/>
          <w:rtl/>
        </w:rPr>
      </w:pPr>
      <w:r w:rsidRPr="004625F7">
        <w:rPr>
          <w:rFonts w:asciiTheme="minorBidi" w:hAnsiTheme="minorBidi" w:cstheme="minorBidi" w:hint="cs"/>
          <w:sz w:val="28"/>
          <w:szCs w:val="28"/>
          <w:rtl/>
        </w:rPr>
        <w:t xml:space="preserve">            </w:t>
      </w:r>
      <w:r>
        <w:rPr>
          <w:rFonts w:asciiTheme="minorBidi" w:hAnsiTheme="minorBidi" w:cstheme="minorBidi" w:hint="cs"/>
          <w:sz w:val="28"/>
          <w:szCs w:val="28"/>
          <w:rtl/>
        </w:rPr>
        <w:t>5</w:t>
      </w:r>
      <w:r w:rsidRPr="004625F7">
        <w:rPr>
          <w:rFonts w:asciiTheme="minorBidi" w:hAnsiTheme="minorBidi" w:cstheme="minorBidi" w:hint="cs"/>
          <w:sz w:val="28"/>
          <w:szCs w:val="28"/>
          <w:rtl/>
        </w:rPr>
        <w:t>.</w:t>
      </w:r>
      <w:r>
        <w:rPr>
          <w:rFonts w:asciiTheme="minorBidi" w:hAnsiTheme="minorBidi" w:cstheme="minorBidi" w:hint="cs"/>
          <w:sz w:val="28"/>
          <w:szCs w:val="28"/>
          <w:rtl/>
        </w:rPr>
        <w:t xml:space="preserve"> </w:t>
      </w:r>
      <w:r w:rsidRPr="004625F7">
        <w:rPr>
          <w:rFonts w:asciiTheme="minorBidi" w:hAnsiTheme="minorBidi" w:cstheme="minorBidi" w:hint="cs"/>
          <w:sz w:val="28"/>
          <w:szCs w:val="28"/>
          <w:rtl/>
        </w:rPr>
        <w:t xml:space="preserve">פיזור </w:t>
      </w:r>
      <w:r>
        <w:rPr>
          <w:rFonts w:asciiTheme="minorBidi" w:hAnsiTheme="minorBidi" w:cstheme="minorBidi" w:hint="cs"/>
          <w:sz w:val="28"/>
          <w:szCs w:val="28"/>
          <w:rtl/>
        </w:rPr>
        <w:t>שחקנים מאותו מועדון לפי סעיף 6.6 בתקנון.</w:t>
      </w:r>
    </w:p>
    <w:p w14:paraId="02A4FD1D" w14:textId="77777777" w:rsidR="004625F7" w:rsidRPr="00D62A28" w:rsidRDefault="004625F7" w:rsidP="00D62A28">
      <w:pPr>
        <w:numPr>
          <w:ilvl w:val="1"/>
          <w:numId w:val="8"/>
        </w:numPr>
        <w:spacing w:line="360" w:lineRule="auto"/>
        <w:ind w:left="576"/>
        <w:contextualSpacing/>
        <w:rPr>
          <w:rFonts w:asciiTheme="minorBidi" w:hAnsiTheme="minorBidi"/>
          <w:sz w:val="28"/>
          <w:szCs w:val="28"/>
          <w:rtl/>
        </w:rPr>
      </w:pPr>
      <w:r w:rsidRPr="00D62A28">
        <w:rPr>
          <w:rFonts w:asciiTheme="minorBidi" w:hAnsiTheme="minorBidi" w:hint="cs"/>
          <w:sz w:val="28"/>
          <w:szCs w:val="28"/>
          <w:rtl/>
        </w:rPr>
        <w:t>במידה וההגרלה תבוצע על ידי התוכנה לניהול תחרויות, מנהל ההגרלה ינהל את ההגרלה על פי האופציות הקיימות בתוכנה לביצוע הגרלה.</w:t>
      </w:r>
    </w:p>
    <w:p w14:paraId="0E8F05E0" w14:textId="77777777" w:rsidR="004625F7" w:rsidRPr="00D62A28" w:rsidRDefault="004625F7" w:rsidP="00D62A28">
      <w:pPr>
        <w:numPr>
          <w:ilvl w:val="1"/>
          <w:numId w:val="8"/>
        </w:numPr>
        <w:spacing w:line="360" w:lineRule="auto"/>
        <w:ind w:left="576"/>
        <w:contextualSpacing/>
        <w:rPr>
          <w:rFonts w:asciiTheme="minorBidi" w:hAnsiTheme="minorBidi"/>
          <w:sz w:val="28"/>
          <w:szCs w:val="28"/>
          <w:rtl/>
        </w:rPr>
      </w:pPr>
      <w:r w:rsidRPr="00D62A28">
        <w:rPr>
          <w:rFonts w:asciiTheme="minorBidi" w:hAnsiTheme="minorBidi" w:hint="cs"/>
          <w:sz w:val="28"/>
          <w:szCs w:val="28"/>
          <w:rtl/>
        </w:rPr>
        <w:t>פרוטוקול הגרלה - בסיום ההגרלה על מנהל ההגרלה לחתום על טפסי ההגרלה ולרשום פרוטוקול הגרלה הכולל את הנוכחים במקום בעת ביצועה והערות הנוכחים במידה ונאמרו.</w:t>
      </w:r>
    </w:p>
    <w:p w14:paraId="1FE108AB" w14:textId="77777777" w:rsidR="004625F7" w:rsidRPr="00D62A28" w:rsidRDefault="004625F7" w:rsidP="00D62A28">
      <w:pPr>
        <w:numPr>
          <w:ilvl w:val="1"/>
          <w:numId w:val="8"/>
        </w:numPr>
        <w:spacing w:line="360" w:lineRule="auto"/>
        <w:ind w:left="576"/>
        <w:contextualSpacing/>
        <w:rPr>
          <w:rFonts w:asciiTheme="minorBidi" w:hAnsiTheme="minorBidi"/>
          <w:sz w:val="28"/>
          <w:szCs w:val="28"/>
          <w:rtl/>
        </w:rPr>
      </w:pPr>
      <w:r w:rsidRPr="00D62A28">
        <w:rPr>
          <w:rFonts w:asciiTheme="minorBidi" w:hAnsiTheme="minorBidi" w:hint="cs"/>
          <w:sz w:val="28"/>
          <w:szCs w:val="28"/>
          <w:rtl/>
        </w:rPr>
        <w:t>ההגרלות יפורסמו מינימום 3 ימים לפני מועד התחרות באתר האיגוד הרשמי.</w:t>
      </w:r>
    </w:p>
    <w:p w14:paraId="17164BA2" w14:textId="77777777" w:rsidR="00B34404" w:rsidRPr="00D62A28" w:rsidRDefault="004625F7" w:rsidP="00D62A28">
      <w:pPr>
        <w:numPr>
          <w:ilvl w:val="1"/>
          <w:numId w:val="8"/>
        </w:numPr>
        <w:spacing w:line="360" w:lineRule="auto"/>
        <w:ind w:left="576"/>
        <w:contextualSpacing/>
        <w:rPr>
          <w:rFonts w:asciiTheme="minorBidi" w:hAnsiTheme="minorBidi"/>
          <w:sz w:val="28"/>
          <w:szCs w:val="28"/>
          <w:rtl/>
        </w:rPr>
      </w:pPr>
      <w:r w:rsidRPr="00D62A28">
        <w:rPr>
          <w:rFonts w:asciiTheme="minorBidi" w:hAnsiTheme="minorBidi" w:hint="cs"/>
          <w:sz w:val="28"/>
          <w:szCs w:val="28"/>
          <w:rtl/>
        </w:rPr>
        <w:t>במקרה שנעשתה טעות בביצוע ההגרלה או טעות בדירוגי השחקנים, על מנהל התחרות לבצע</w:t>
      </w:r>
      <w:r w:rsidR="0055395D" w:rsidRPr="00D62A28">
        <w:rPr>
          <w:rFonts w:asciiTheme="minorBidi" w:hAnsiTheme="minorBidi" w:hint="cs"/>
          <w:sz w:val="28"/>
          <w:szCs w:val="28"/>
          <w:rtl/>
        </w:rPr>
        <w:t xml:space="preserve"> הגרלה חוזרת לפני פתיחת המשחקים</w:t>
      </w:r>
      <w:r w:rsidRPr="00D62A28">
        <w:rPr>
          <w:rFonts w:asciiTheme="minorBidi" w:hAnsiTheme="minorBidi" w:hint="cs"/>
          <w:sz w:val="28"/>
          <w:szCs w:val="28"/>
          <w:rtl/>
        </w:rPr>
        <w:t xml:space="preserve"> ולנמק את השינוי.</w:t>
      </w:r>
    </w:p>
    <w:p w14:paraId="4D605294" w14:textId="77777777" w:rsidR="00397F69" w:rsidRDefault="00397F69">
      <w:pPr>
        <w:bidi w:val="0"/>
        <w:spacing w:after="0" w:line="240" w:lineRule="auto"/>
        <w:rPr>
          <w:rFonts w:asciiTheme="minorBidi" w:hAnsiTheme="minorBidi" w:cstheme="minorBidi"/>
          <w:sz w:val="28"/>
          <w:szCs w:val="28"/>
          <w:rtl/>
        </w:rPr>
      </w:pPr>
      <w:r>
        <w:rPr>
          <w:rFonts w:asciiTheme="minorBidi" w:hAnsiTheme="minorBidi" w:cstheme="minorBidi"/>
          <w:sz w:val="28"/>
          <w:szCs w:val="28"/>
          <w:rtl/>
        </w:rPr>
        <w:br w:type="page"/>
      </w:r>
    </w:p>
    <w:p w14:paraId="034CD19C" w14:textId="77777777" w:rsidR="00B521FE" w:rsidRPr="00D62A28" w:rsidRDefault="00975A1F" w:rsidP="00D62A28">
      <w:pPr>
        <w:pStyle w:val="Heading1"/>
        <w:numPr>
          <w:ilvl w:val="0"/>
          <w:numId w:val="8"/>
        </w:numPr>
        <w:bidi/>
        <w:spacing w:line="360" w:lineRule="auto"/>
        <w:rPr>
          <w:sz w:val="40"/>
          <w:szCs w:val="40"/>
          <w:rtl/>
        </w:rPr>
      </w:pPr>
      <w:bookmarkStart w:id="7" w:name="_Toc522720505"/>
      <w:r w:rsidRPr="00D62A28">
        <w:rPr>
          <w:rFonts w:hint="cs"/>
          <w:sz w:val="40"/>
          <w:szCs w:val="40"/>
          <w:rtl/>
        </w:rPr>
        <w:lastRenderedPageBreak/>
        <w:t>סדר משחקים</w:t>
      </w:r>
      <w:bookmarkEnd w:id="7"/>
    </w:p>
    <w:p w14:paraId="3511F8FB" w14:textId="77777777" w:rsidR="00975A1F" w:rsidRPr="00D62A28" w:rsidRDefault="00975A1F" w:rsidP="00D62A28">
      <w:pPr>
        <w:numPr>
          <w:ilvl w:val="1"/>
          <w:numId w:val="8"/>
        </w:numPr>
        <w:spacing w:line="360" w:lineRule="auto"/>
        <w:ind w:left="576"/>
        <w:contextualSpacing/>
        <w:rPr>
          <w:rFonts w:asciiTheme="minorBidi" w:hAnsiTheme="minorBidi"/>
          <w:sz w:val="28"/>
          <w:szCs w:val="28"/>
          <w:rtl/>
        </w:rPr>
      </w:pPr>
      <w:r w:rsidRPr="00D62A28">
        <w:rPr>
          <w:rFonts w:asciiTheme="minorBidi" w:hAnsiTheme="minorBidi" w:hint="cs"/>
          <w:sz w:val="28"/>
          <w:szCs w:val="28"/>
          <w:rtl/>
        </w:rPr>
        <w:t>סדר המשחקים יבוצע ע"י שופט התחרות והמארגנים או ע"י ועדה מארגנת מטעם האיגוד</w:t>
      </w:r>
    </w:p>
    <w:p w14:paraId="0D898E94" w14:textId="77777777" w:rsidR="00975A1F" w:rsidRPr="00D62A28" w:rsidRDefault="00975A1F" w:rsidP="00D62A28">
      <w:pPr>
        <w:numPr>
          <w:ilvl w:val="1"/>
          <w:numId w:val="8"/>
        </w:numPr>
        <w:spacing w:line="360" w:lineRule="auto"/>
        <w:ind w:left="576"/>
        <w:contextualSpacing/>
        <w:rPr>
          <w:rFonts w:asciiTheme="minorBidi" w:hAnsiTheme="minorBidi"/>
          <w:sz w:val="28"/>
          <w:szCs w:val="28"/>
          <w:rtl/>
        </w:rPr>
      </w:pPr>
      <w:r w:rsidRPr="00D62A28">
        <w:rPr>
          <w:rFonts w:asciiTheme="minorBidi" w:hAnsiTheme="minorBidi" w:hint="cs"/>
          <w:sz w:val="28"/>
          <w:szCs w:val="28"/>
          <w:rtl/>
        </w:rPr>
        <w:t>בסדר המשחקים תמיד יהיה שילוב משחקים שווה בין כל הקטגוריות לפי שלבים:</w:t>
      </w:r>
    </w:p>
    <w:p w14:paraId="712F82A1" w14:textId="77777777" w:rsidR="00975A1F" w:rsidRPr="00975A1F" w:rsidRDefault="00975A1F" w:rsidP="00975A1F">
      <w:pPr>
        <w:ind w:left="720"/>
        <w:rPr>
          <w:rFonts w:asciiTheme="minorBidi" w:hAnsiTheme="minorBidi" w:cstheme="minorBidi"/>
          <w:sz w:val="28"/>
          <w:szCs w:val="28"/>
          <w:rtl/>
        </w:rPr>
      </w:pPr>
      <w:r>
        <w:rPr>
          <w:rFonts w:asciiTheme="minorBidi" w:hAnsiTheme="minorBidi" w:cstheme="minorBidi" w:hint="cs"/>
          <w:sz w:val="28"/>
          <w:szCs w:val="28"/>
          <w:rtl/>
        </w:rPr>
        <w:t>8</w:t>
      </w:r>
      <w:r w:rsidRPr="00975A1F">
        <w:rPr>
          <w:rFonts w:asciiTheme="minorBidi" w:hAnsiTheme="minorBidi" w:cstheme="minorBidi" w:hint="cs"/>
          <w:sz w:val="28"/>
          <w:szCs w:val="28"/>
          <w:rtl/>
        </w:rPr>
        <w:t xml:space="preserve">.2.1 </w:t>
      </w:r>
      <w:r w:rsidRPr="00975A1F">
        <w:rPr>
          <w:rFonts w:asciiTheme="minorBidi" w:hAnsiTheme="minorBidi" w:cstheme="minorBidi"/>
          <w:sz w:val="28"/>
          <w:szCs w:val="28"/>
          <w:rtl/>
        </w:rPr>
        <w:t>–</w:t>
      </w:r>
      <w:r w:rsidRPr="00975A1F">
        <w:rPr>
          <w:rFonts w:asciiTheme="minorBidi" w:hAnsiTheme="minorBidi" w:cstheme="minorBidi" w:hint="cs"/>
          <w:sz w:val="28"/>
          <w:szCs w:val="28"/>
          <w:rtl/>
        </w:rPr>
        <w:t xml:space="preserve"> קודם כל ישוחקו הסיבובים המוקדמים בקטגוריות הגדולות ולאחר מכן השלבים היותר מתקדמים של קטגוריות אחרות.</w:t>
      </w:r>
    </w:p>
    <w:p w14:paraId="46B3438A" w14:textId="77777777" w:rsidR="00975A1F" w:rsidRPr="00975A1F" w:rsidRDefault="00975A1F" w:rsidP="00975A1F">
      <w:pPr>
        <w:ind w:left="720"/>
        <w:rPr>
          <w:rFonts w:asciiTheme="minorBidi" w:hAnsiTheme="minorBidi" w:cstheme="minorBidi"/>
          <w:sz w:val="28"/>
          <w:szCs w:val="28"/>
          <w:rtl/>
        </w:rPr>
      </w:pPr>
      <w:r>
        <w:rPr>
          <w:rFonts w:asciiTheme="minorBidi" w:hAnsiTheme="minorBidi" w:cstheme="minorBidi" w:hint="cs"/>
          <w:sz w:val="28"/>
          <w:szCs w:val="28"/>
          <w:rtl/>
        </w:rPr>
        <w:t>8</w:t>
      </w:r>
      <w:r w:rsidRPr="00975A1F">
        <w:rPr>
          <w:rFonts w:asciiTheme="minorBidi" w:hAnsiTheme="minorBidi" w:cstheme="minorBidi" w:hint="cs"/>
          <w:sz w:val="28"/>
          <w:szCs w:val="28"/>
          <w:rtl/>
        </w:rPr>
        <w:t xml:space="preserve">.2.2 </w:t>
      </w:r>
      <w:r w:rsidRPr="00975A1F">
        <w:rPr>
          <w:rFonts w:asciiTheme="minorBidi" w:hAnsiTheme="minorBidi" w:cstheme="minorBidi"/>
          <w:sz w:val="28"/>
          <w:szCs w:val="28"/>
          <w:rtl/>
        </w:rPr>
        <w:t>–</w:t>
      </w:r>
      <w:r w:rsidRPr="00975A1F">
        <w:rPr>
          <w:rFonts w:asciiTheme="minorBidi" w:hAnsiTheme="minorBidi" w:cstheme="minorBidi" w:hint="cs"/>
          <w:sz w:val="28"/>
          <w:szCs w:val="28"/>
          <w:rtl/>
        </w:rPr>
        <w:t xml:space="preserve"> בתחרות של 2 ימים ויותר ניתן יהיה לשחק 2-3 קטגוריות עד שלבי חצי הגמר על מנת לפזר את העומס על השחקנים.</w:t>
      </w:r>
    </w:p>
    <w:p w14:paraId="6632D215" w14:textId="77777777" w:rsidR="00975A1F" w:rsidRPr="00D62A28" w:rsidRDefault="00975A1F" w:rsidP="00D62A28">
      <w:pPr>
        <w:numPr>
          <w:ilvl w:val="1"/>
          <w:numId w:val="8"/>
        </w:numPr>
        <w:spacing w:line="360" w:lineRule="auto"/>
        <w:ind w:left="576"/>
        <w:contextualSpacing/>
        <w:rPr>
          <w:rFonts w:asciiTheme="minorBidi" w:hAnsiTheme="minorBidi"/>
          <w:sz w:val="28"/>
          <w:szCs w:val="28"/>
          <w:rtl/>
        </w:rPr>
      </w:pPr>
      <w:r w:rsidRPr="00D62A28">
        <w:rPr>
          <w:rFonts w:asciiTheme="minorBidi" w:hAnsiTheme="minorBidi" w:hint="cs"/>
          <w:sz w:val="28"/>
          <w:szCs w:val="28"/>
          <w:rtl/>
        </w:rPr>
        <w:t>תזמוני משחקים:</w:t>
      </w:r>
    </w:p>
    <w:p w14:paraId="46B25E5F" w14:textId="77777777" w:rsidR="00975A1F" w:rsidRPr="00975A1F" w:rsidRDefault="00975A1F" w:rsidP="00975A1F">
      <w:pPr>
        <w:ind w:left="720"/>
        <w:rPr>
          <w:rFonts w:asciiTheme="minorBidi" w:hAnsiTheme="minorBidi" w:cstheme="minorBidi"/>
          <w:sz w:val="28"/>
          <w:szCs w:val="28"/>
          <w:rtl/>
        </w:rPr>
      </w:pPr>
      <w:r>
        <w:rPr>
          <w:rFonts w:asciiTheme="minorBidi" w:hAnsiTheme="minorBidi" w:cstheme="minorBidi" w:hint="cs"/>
          <w:sz w:val="28"/>
          <w:szCs w:val="28"/>
          <w:rtl/>
        </w:rPr>
        <w:t xml:space="preserve">8.3.1 </w:t>
      </w:r>
      <w:r w:rsidRPr="00975A1F">
        <w:rPr>
          <w:rFonts w:asciiTheme="minorBidi" w:hAnsiTheme="minorBidi" w:cstheme="minorBidi"/>
          <w:sz w:val="28"/>
          <w:szCs w:val="28"/>
          <w:rtl/>
        </w:rPr>
        <w:t>–</w:t>
      </w:r>
      <w:r w:rsidRPr="00975A1F">
        <w:rPr>
          <w:rFonts w:asciiTheme="minorBidi" w:hAnsiTheme="minorBidi" w:cstheme="minorBidi" w:hint="cs"/>
          <w:sz w:val="28"/>
          <w:szCs w:val="28"/>
          <w:rtl/>
        </w:rPr>
        <w:t xml:space="preserve"> התזמון המומלץ למשחק בסיבובים המוקדמים הינו 25 דקות למשחק. </w:t>
      </w:r>
    </w:p>
    <w:p w14:paraId="43DB4E2F" w14:textId="77777777" w:rsidR="00975A1F" w:rsidRPr="00975A1F" w:rsidRDefault="00975A1F" w:rsidP="00975A1F">
      <w:pPr>
        <w:ind w:left="720"/>
        <w:rPr>
          <w:rFonts w:asciiTheme="minorBidi" w:hAnsiTheme="minorBidi" w:cstheme="minorBidi"/>
          <w:sz w:val="28"/>
          <w:szCs w:val="28"/>
          <w:rtl/>
        </w:rPr>
      </w:pPr>
      <w:r>
        <w:rPr>
          <w:rFonts w:asciiTheme="minorBidi" w:hAnsiTheme="minorBidi" w:cstheme="minorBidi" w:hint="cs"/>
          <w:sz w:val="28"/>
          <w:szCs w:val="28"/>
          <w:rtl/>
        </w:rPr>
        <w:t>8</w:t>
      </w:r>
      <w:r w:rsidRPr="00975A1F">
        <w:rPr>
          <w:rFonts w:asciiTheme="minorBidi" w:hAnsiTheme="minorBidi" w:cstheme="minorBidi" w:hint="cs"/>
          <w:sz w:val="28"/>
          <w:szCs w:val="28"/>
          <w:rtl/>
        </w:rPr>
        <w:t>.3.</w:t>
      </w:r>
      <w:r>
        <w:rPr>
          <w:rFonts w:asciiTheme="minorBidi" w:hAnsiTheme="minorBidi" w:cstheme="minorBidi" w:hint="cs"/>
          <w:sz w:val="28"/>
          <w:szCs w:val="28"/>
          <w:rtl/>
        </w:rPr>
        <w:t>2</w:t>
      </w:r>
      <w:r w:rsidRPr="00975A1F">
        <w:rPr>
          <w:rFonts w:asciiTheme="minorBidi" w:hAnsiTheme="minorBidi" w:cstheme="minorBidi" w:hint="cs"/>
          <w:sz w:val="28"/>
          <w:szCs w:val="28"/>
          <w:rtl/>
        </w:rPr>
        <w:t xml:space="preserve"> </w:t>
      </w:r>
      <w:r w:rsidRPr="00975A1F">
        <w:rPr>
          <w:rFonts w:asciiTheme="minorBidi" w:hAnsiTheme="minorBidi" w:cstheme="minorBidi"/>
          <w:sz w:val="28"/>
          <w:szCs w:val="28"/>
          <w:rtl/>
        </w:rPr>
        <w:t>–</w:t>
      </w:r>
      <w:r w:rsidRPr="00975A1F">
        <w:rPr>
          <w:rFonts w:asciiTheme="minorBidi" w:hAnsiTheme="minorBidi" w:cstheme="minorBidi" w:hint="cs"/>
          <w:sz w:val="28"/>
          <w:szCs w:val="28"/>
          <w:rtl/>
        </w:rPr>
        <w:t xml:space="preserve"> התזמון המומלץ למשחקי רבע גמר וחצי גמר הינו 30 דקות למשחק</w:t>
      </w:r>
    </w:p>
    <w:p w14:paraId="4F533B96" w14:textId="77777777" w:rsidR="00975A1F" w:rsidRPr="00975A1F" w:rsidRDefault="00975A1F" w:rsidP="00975A1F">
      <w:pPr>
        <w:ind w:left="720"/>
        <w:rPr>
          <w:rFonts w:asciiTheme="minorBidi" w:hAnsiTheme="minorBidi" w:cstheme="minorBidi"/>
          <w:sz w:val="28"/>
          <w:szCs w:val="28"/>
          <w:rtl/>
        </w:rPr>
      </w:pPr>
      <w:r>
        <w:rPr>
          <w:rFonts w:asciiTheme="minorBidi" w:hAnsiTheme="minorBidi" w:cstheme="minorBidi" w:hint="cs"/>
          <w:sz w:val="28"/>
          <w:szCs w:val="28"/>
          <w:rtl/>
        </w:rPr>
        <w:t>8</w:t>
      </w:r>
      <w:r w:rsidRPr="00975A1F">
        <w:rPr>
          <w:rFonts w:asciiTheme="minorBidi" w:hAnsiTheme="minorBidi" w:cstheme="minorBidi" w:hint="cs"/>
          <w:sz w:val="28"/>
          <w:szCs w:val="28"/>
          <w:rtl/>
        </w:rPr>
        <w:t>.3.</w:t>
      </w:r>
      <w:r>
        <w:rPr>
          <w:rFonts w:asciiTheme="minorBidi" w:hAnsiTheme="minorBidi" w:cstheme="minorBidi" w:hint="cs"/>
          <w:sz w:val="28"/>
          <w:szCs w:val="28"/>
          <w:rtl/>
        </w:rPr>
        <w:t>3</w:t>
      </w:r>
      <w:r w:rsidRPr="00975A1F">
        <w:rPr>
          <w:rFonts w:asciiTheme="minorBidi" w:hAnsiTheme="minorBidi" w:cstheme="minorBidi" w:hint="cs"/>
          <w:sz w:val="28"/>
          <w:szCs w:val="28"/>
          <w:rtl/>
        </w:rPr>
        <w:t xml:space="preserve"> </w:t>
      </w:r>
      <w:r w:rsidRPr="00975A1F">
        <w:rPr>
          <w:rFonts w:asciiTheme="minorBidi" w:hAnsiTheme="minorBidi" w:cstheme="minorBidi"/>
          <w:sz w:val="28"/>
          <w:szCs w:val="28"/>
          <w:rtl/>
        </w:rPr>
        <w:t>–</w:t>
      </w:r>
      <w:r w:rsidRPr="00975A1F">
        <w:rPr>
          <w:rFonts w:asciiTheme="minorBidi" w:hAnsiTheme="minorBidi" w:cstheme="minorBidi" w:hint="cs"/>
          <w:sz w:val="28"/>
          <w:szCs w:val="28"/>
          <w:rtl/>
        </w:rPr>
        <w:t xml:space="preserve"> התזמון המומלץ למשחקי גמר הינו 40 דקות למשחק.</w:t>
      </w:r>
    </w:p>
    <w:p w14:paraId="4721D384" w14:textId="77777777" w:rsidR="00975A1F" w:rsidRPr="00D62A28" w:rsidRDefault="00975A1F" w:rsidP="00D62A28">
      <w:pPr>
        <w:numPr>
          <w:ilvl w:val="1"/>
          <w:numId w:val="8"/>
        </w:numPr>
        <w:spacing w:line="360" w:lineRule="auto"/>
        <w:ind w:left="576"/>
        <w:contextualSpacing/>
        <w:rPr>
          <w:rFonts w:asciiTheme="minorBidi" w:hAnsiTheme="minorBidi"/>
          <w:sz w:val="28"/>
          <w:szCs w:val="28"/>
          <w:rtl/>
        </w:rPr>
      </w:pPr>
      <w:r w:rsidRPr="00D62A28">
        <w:rPr>
          <w:rFonts w:asciiTheme="minorBidi" w:hAnsiTheme="minorBidi" w:hint="cs"/>
          <w:sz w:val="28"/>
          <w:szCs w:val="28"/>
          <w:rtl/>
        </w:rPr>
        <w:t>בתחרויות נוער מרובות גילאים ניתן לפצל את הגילאים כך שהגילאים הצעירים ישחקו ראשונים עד השלב הסופי של אותו יום המשחקים ולאחר מכן יעלו הגילאים הבוגרים יותר.</w:t>
      </w:r>
    </w:p>
    <w:p w14:paraId="77BC499D" w14:textId="77777777" w:rsidR="00975A1F" w:rsidRPr="00D62A28" w:rsidRDefault="00975A1F" w:rsidP="00D62A28">
      <w:pPr>
        <w:numPr>
          <w:ilvl w:val="1"/>
          <w:numId w:val="8"/>
        </w:numPr>
        <w:spacing w:line="360" w:lineRule="auto"/>
        <w:ind w:left="576"/>
        <w:contextualSpacing/>
        <w:rPr>
          <w:rFonts w:asciiTheme="minorBidi" w:hAnsiTheme="minorBidi"/>
          <w:sz w:val="28"/>
          <w:szCs w:val="28"/>
          <w:rtl/>
        </w:rPr>
      </w:pPr>
      <w:r w:rsidRPr="00D62A28">
        <w:rPr>
          <w:rFonts w:asciiTheme="minorBidi" w:hAnsiTheme="minorBidi" w:hint="cs"/>
          <w:sz w:val="28"/>
          <w:szCs w:val="28"/>
          <w:rtl/>
        </w:rPr>
        <w:t>על המשחקים להיות בסדר כרונולוגי לפי שלבים! דוגמא: לא ישוחק משחק בשלב חצי הגמר לפני שעלו למשחק כל רבעי הגמר של כל הקטגוריות.</w:t>
      </w:r>
    </w:p>
    <w:p w14:paraId="0D610400" w14:textId="77777777" w:rsidR="00975A1F" w:rsidRPr="00D62A28" w:rsidRDefault="00975A1F" w:rsidP="00D62A28">
      <w:pPr>
        <w:numPr>
          <w:ilvl w:val="1"/>
          <w:numId w:val="8"/>
        </w:numPr>
        <w:spacing w:line="360" w:lineRule="auto"/>
        <w:ind w:left="576"/>
        <w:contextualSpacing/>
        <w:rPr>
          <w:rFonts w:asciiTheme="minorBidi" w:hAnsiTheme="minorBidi"/>
          <w:sz w:val="28"/>
          <w:szCs w:val="28"/>
          <w:rtl/>
        </w:rPr>
      </w:pPr>
      <w:r w:rsidRPr="00D62A28">
        <w:rPr>
          <w:rFonts w:asciiTheme="minorBidi" w:hAnsiTheme="minorBidi" w:hint="cs"/>
          <w:sz w:val="28"/>
          <w:szCs w:val="28"/>
          <w:rtl/>
        </w:rPr>
        <w:t>סדר המשחקים יפורסם באתר הרשמי של האיגוד לצד ההגרלות.</w:t>
      </w:r>
    </w:p>
    <w:p w14:paraId="5DE32022" w14:textId="77777777" w:rsidR="00975A1F" w:rsidRPr="00D62A28" w:rsidRDefault="00975A1F" w:rsidP="00D62A28">
      <w:pPr>
        <w:numPr>
          <w:ilvl w:val="1"/>
          <w:numId w:val="8"/>
        </w:numPr>
        <w:spacing w:line="360" w:lineRule="auto"/>
        <w:ind w:left="576"/>
        <w:contextualSpacing/>
        <w:rPr>
          <w:rFonts w:asciiTheme="minorBidi" w:hAnsiTheme="minorBidi"/>
          <w:sz w:val="28"/>
          <w:szCs w:val="28"/>
          <w:rtl/>
        </w:rPr>
      </w:pPr>
      <w:r w:rsidRPr="00D62A28">
        <w:rPr>
          <w:rFonts w:asciiTheme="minorBidi" w:hAnsiTheme="minorBidi" w:hint="cs"/>
          <w:sz w:val="28"/>
          <w:szCs w:val="28"/>
          <w:rtl/>
        </w:rPr>
        <w:t>לאחר פרסום סדר המשחקים אין לשנותו.</w:t>
      </w:r>
    </w:p>
    <w:p w14:paraId="6D5491AA" w14:textId="77777777" w:rsidR="00B521FE" w:rsidRDefault="00975A1F" w:rsidP="00D62A28">
      <w:pPr>
        <w:numPr>
          <w:ilvl w:val="1"/>
          <w:numId w:val="8"/>
        </w:numPr>
        <w:spacing w:line="360" w:lineRule="auto"/>
        <w:ind w:left="576"/>
        <w:contextualSpacing/>
        <w:rPr>
          <w:rFonts w:asciiTheme="minorBidi" w:hAnsiTheme="minorBidi" w:cstheme="minorBidi"/>
          <w:sz w:val="28"/>
          <w:szCs w:val="28"/>
          <w:rtl/>
        </w:rPr>
      </w:pPr>
      <w:r w:rsidRPr="00D62A28">
        <w:rPr>
          <w:rFonts w:asciiTheme="minorBidi" w:hAnsiTheme="minorBidi" w:hint="cs"/>
          <w:sz w:val="28"/>
          <w:szCs w:val="28"/>
          <w:rtl/>
        </w:rPr>
        <w:t>במידה ושחקן או מאמן זיהה טעות בסדר המשחקים או בהגרלות,עליו לפנות אך ורק</w:t>
      </w:r>
      <w:r w:rsidRPr="00975A1F">
        <w:rPr>
          <w:rFonts w:asciiTheme="minorBidi" w:hAnsiTheme="minorBidi" w:cstheme="minorBidi" w:hint="cs"/>
          <w:sz w:val="28"/>
          <w:szCs w:val="28"/>
          <w:rtl/>
        </w:rPr>
        <w:t xml:space="preserve"> למנהל התחרות בהקדם האפשרי או ל</w:t>
      </w:r>
      <w:r>
        <w:rPr>
          <w:rFonts w:asciiTheme="minorBidi" w:hAnsiTheme="minorBidi" w:cstheme="minorBidi" w:hint="cs"/>
          <w:sz w:val="28"/>
          <w:szCs w:val="28"/>
          <w:rtl/>
        </w:rPr>
        <w:t>שופט הראשי של התחרות</w:t>
      </w:r>
      <w:r w:rsidR="00D62A28">
        <w:rPr>
          <w:rFonts w:asciiTheme="minorBidi" w:hAnsiTheme="minorBidi" w:cstheme="minorBidi"/>
          <w:sz w:val="28"/>
          <w:szCs w:val="28"/>
        </w:rPr>
        <w:t>.</w:t>
      </w:r>
    </w:p>
    <w:p w14:paraId="60651460" w14:textId="77777777" w:rsidR="00B521FE" w:rsidRPr="00D62A28" w:rsidRDefault="00975115" w:rsidP="00D62A28">
      <w:pPr>
        <w:pStyle w:val="Heading1"/>
        <w:numPr>
          <w:ilvl w:val="0"/>
          <w:numId w:val="8"/>
        </w:numPr>
        <w:bidi/>
        <w:spacing w:line="360" w:lineRule="auto"/>
        <w:rPr>
          <w:sz w:val="40"/>
          <w:szCs w:val="40"/>
        </w:rPr>
      </w:pPr>
      <w:bookmarkStart w:id="8" w:name="_Toc522720506"/>
      <w:r w:rsidRPr="00D62A28">
        <w:rPr>
          <w:rFonts w:hint="cs"/>
          <w:sz w:val="40"/>
          <w:szCs w:val="40"/>
          <w:rtl/>
        </w:rPr>
        <w:t>ניהול תחרות</w:t>
      </w:r>
      <w:bookmarkEnd w:id="8"/>
      <w:r w:rsidR="00B521FE" w:rsidRPr="00D62A28">
        <w:rPr>
          <w:rFonts w:hint="cs"/>
          <w:sz w:val="40"/>
          <w:szCs w:val="40"/>
          <w:rtl/>
        </w:rPr>
        <w:t xml:space="preserve"> </w:t>
      </w:r>
    </w:p>
    <w:p w14:paraId="20CB9D30" w14:textId="77777777" w:rsidR="00B521FE" w:rsidRPr="00D62A28" w:rsidRDefault="00B521FE" w:rsidP="00D62A28">
      <w:pPr>
        <w:numPr>
          <w:ilvl w:val="1"/>
          <w:numId w:val="8"/>
        </w:numPr>
        <w:spacing w:line="360" w:lineRule="auto"/>
        <w:ind w:left="576"/>
        <w:contextualSpacing/>
        <w:rPr>
          <w:rFonts w:asciiTheme="minorBidi" w:hAnsiTheme="minorBidi"/>
          <w:sz w:val="28"/>
          <w:szCs w:val="28"/>
          <w:rtl/>
        </w:rPr>
      </w:pPr>
      <w:r w:rsidRPr="00D62A28">
        <w:rPr>
          <w:rFonts w:asciiTheme="minorBidi" w:hAnsiTheme="minorBidi" w:hint="cs"/>
          <w:sz w:val="28"/>
          <w:szCs w:val="28"/>
          <w:rtl/>
        </w:rPr>
        <w:t>סמכויות תחרות:</w:t>
      </w:r>
    </w:p>
    <w:p w14:paraId="3E5A0D02" w14:textId="77777777" w:rsidR="00B521FE" w:rsidRPr="00A54CB8" w:rsidRDefault="00B521FE" w:rsidP="00317AF7">
      <w:pPr>
        <w:ind w:left="720"/>
        <w:rPr>
          <w:rFonts w:asciiTheme="minorBidi" w:hAnsiTheme="minorBidi" w:cstheme="minorBidi"/>
          <w:sz w:val="28"/>
          <w:szCs w:val="28"/>
          <w:rtl/>
        </w:rPr>
      </w:pPr>
      <w:r>
        <w:rPr>
          <w:rFonts w:asciiTheme="minorBidi" w:hAnsiTheme="minorBidi" w:cstheme="minorBidi" w:hint="cs"/>
          <w:sz w:val="28"/>
          <w:szCs w:val="28"/>
          <w:rtl/>
        </w:rPr>
        <w:t>9.1.</w:t>
      </w:r>
      <w:r w:rsidRPr="00A54CB8">
        <w:rPr>
          <w:rFonts w:asciiTheme="minorBidi" w:hAnsiTheme="minorBidi" w:cstheme="minorBidi" w:hint="cs"/>
          <w:sz w:val="28"/>
          <w:szCs w:val="28"/>
          <w:rtl/>
        </w:rPr>
        <w:t xml:space="preserve">1 </w:t>
      </w:r>
      <w:r w:rsidRPr="00A54CB8">
        <w:rPr>
          <w:rFonts w:asciiTheme="minorBidi" w:hAnsiTheme="minorBidi" w:cstheme="minorBidi"/>
          <w:sz w:val="28"/>
          <w:szCs w:val="28"/>
          <w:rtl/>
        </w:rPr>
        <w:t>–</w:t>
      </w:r>
      <w:r w:rsidRPr="00A54CB8">
        <w:rPr>
          <w:rFonts w:asciiTheme="minorBidi" w:hAnsiTheme="minorBidi" w:cstheme="minorBidi" w:hint="cs"/>
          <w:sz w:val="28"/>
          <w:szCs w:val="28"/>
          <w:rtl/>
        </w:rPr>
        <w:t xml:space="preserve"> </w:t>
      </w:r>
      <w:r w:rsidR="00317AF7" w:rsidRPr="00A54CB8">
        <w:rPr>
          <w:rFonts w:asciiTheme="minorBidi" w:hAnsiTheme="minorBidi" w:cstheme="minorBidi" w:hint="cs"/>
          <w:sz w:val="28"/>
          <w:szCs w:val="28"/>
          <w:rtl/>
        </w:rPr>
        <w:t>רישום ל</w:t>
      </w:r>
      <w:r w:rsidRPr="00A54CB8">
        <w:rPr>
          <w:rFonts w:asciiTheme="minorBidi" w:hAnsiTheme="minorBidi"/>
          <w:sz w:val="28"/>
          <w:szCs w:val="28"/>
          <w:rtl/>
        </w:rPr>
        <w:t>תחרות, ההגרלות וסדר המשחקים ייעשו ע"י שופט התחרות</w:t>
      </w:r>
      <w:r w:rsidR="00317AF7" w:rsidRPr="00A54CB8">
        <w:rPr>
          <w:rFonts w:asciiTheme="minorBidi" w:hAnsiTheme="minorBidi" w:hint="cs"/>
          <w:sz w:val="28"/>
          <w:szCs w:val="28"/>
          <w:rtl/>
        </w:rPr>
        <w:t xml:space="preserve"> או נציג הוועדה המארגנת</w:t>
      </w:r>
      <w:r w:rsidRPr="00A54CB8">
        <w:rPr>
          <w:rFonts w:asciiTheme="minorBidi" w:hAnsiTheme="minorBidi" w:cstheme="minorBidi" w:hint="cs"/>
          <w:sz w:val="28"/>
          <w:szCs w:val="28"/>
          <w:rtl/>
        </w:rPr>
        <w:t xml:space="preserve">. </w:t>
      </w:r>
    </w:p>
    <w:p w14:paraId="1FB1E603" w14:textId="77777777" w:rsidR="00B521FE" w:rsidRPr="00A54CB8" w:rsidRDefault="00B521FE" w:rsidP="00317AF7">
      <w:pPr>
        <w:ind w:left="720"/>
        <w:rPr>
          <w:rFonts w:asciiTheme="minorBidi" w:hAnsiTheme="minorBidi" w:cstheme="minorBidi"/>
          <w:sz w:val="28"/>
          <w:szCs w:val="28"/>
          <w:rtl/>
        </w:rPr>
      </w:pPr>
      <w:r w:rsidRPr="00A54CB8">
        <w:rPr>
          <w:rFonts w:asciiTheme="minorBidi" w:hAnsiTheme="minorBidi" w:cstheme="minorBidi" w:hint="cs"/>
          <w:sz w:val="28"/>
          <w:szCs w:val="28"/>
          <w:rtl/>
        </w:rPr>
        <w:t xml:space="preserve">9.1.2 </w:t>
      </w:r>
      <w:r w:rsidRPr="00A54CB8">
        <w:rPr>
          <w:rFonts w:asciiTheme="minorBidi" w:hAnsiTheme="minorBidi" w:cstheme="minorBidi"/>
          <w:sz w:val="28"/>
          <w:szCs w:val="28"/>
          <w:rtl/>
        </w:rPr>
        <w:t>–</w:t>
      </w:r>
      <w:r w:rsidRPr="00A54CB8">
        <w:rPr>
          <w:rFonts w:asciiTheme="minorBidi" w:hAnsiTheme="minorBidi" w:cstheme="minorBidi" w:hint="cs"/>
          <w:sz w:val="28"/>
          <w:szCs w:val="28"/>
          <w:rtl/>
        </w:rPr>
        <w:t xml:space="preserve"> </w:t>
      </w:r>
      <w:r w:rsidR="00317AF7" w:rsidRPr="00A54CB8">
        <w:rPr>
          <w:rFonts w:asciiTheme="minorBidi" w:hAnsiTheme="minorBidi" w:cstheme="minorBidi" w:hint="cs"/>
          <w:sz w:val="28"/>
          <w:szCs w:val="28"/>
          <w:rtl/>
        </w:rPr>
        <w:t xml:space="preserve">ניהול תחרות באחריותו של הועדה המארגנת, או באישורה של הוועדה </w:t>
      </w:r>
      <w:r w:rsidR="00317AF7" w:rsidRPr="00A54CB8">
        <w:rPr>
          <w:rFonts w:asciiTheme="minorBidi" w:hAnsiTheme="minorBidi" w:cstheme="minorBidi"/>
          <w:sz w:val="28"/>
          <w:szCs w:val="28"/>
          <w:rtl/>
        </w:rPr>
        <w:t>–</w:t>
      </w:r>
      <w:r w:rsidR="00317AF7" w:rsidRPr="00A54CB8">
        <w:rPr>
          <w:rFonts w:asciiTheme="minorBidi" w:hAnsiTheme="minorBidi" w:cstheme="minorBidi" w:hint="cs"/>
          <w:sz w:val="28"/>
          <w:szCs w:val="28"/>
          <w:rtl/>
        </w:rPr>
        <w:t xml:space="preserve"> באחראיותו של המועדון המארח בנוכחותו של הנציג הועדה המארגנת.</w:t>
      </w:r>
    </w:p>
    <w:p w14:paraId="06D1C43B" w14:textId="77777777" w:rsidR="00E0034B" w:rsidRDefault="00E0034B" w:rsidP="00317AF7">
      <w:pPr>
        <w:ind w:left="720"/>
        <w:rPr>
          <w:rFonts w:asciiTheme="minorBidi" w:hAnsiTheme="minorBidi" w:cstheme="minorBidi"/>
          <w:sz w:val="28"/>
          <w:szCs w:val="28"/>
          <w:rtl/>
        </w:rPr>
      </w:pPr>
    </w:p>
    <w:p w14:paraId="3861B552" w14:textId="77777777" w:rsidR="00B521FE" w:rsidRDefault="00B521FE" w:rsidP="00317AF7">
      <w:pPr>
        <w:ind w:left="720"/>
        <w:rPr>
          <w:rFonts w:asciiTheme="minorBidi" w:hAnsiTheme="minorBidi" w:cstheme="minorBidi"/>
          <w:sz w:val="28"/>
          <w:szCs w:val="28"/>
          <w:rtl/>
        </w:rPr>
      </w:pPr>
      <w:r>
        <w:rPr>
          <w:rFonts w:asciiTheme="minorBidi" w:hAnsiTheme="minorBidi" w:cstheme="minorBidi" w:hint="cs"/>
          <w:sz w:val="28"/>
          <w:szCs w:val="28"/>
          <w:rtl/>
        </w:rPr>
        <w:t>9</w:t>
      </w:r>
      <w:r w:rsidRPr="00975A1F">
        <w:rPr>
          <w:rFonts w:asciiTheme="minorBidi" w:hAnsiTheme="minorBidi" w:cstheme="minorBidi" w:hint="cs"/>
          <w:sz w:val="28"/>
          <w:szCs w:val="28"/>
          <w:rtl/>
        </w:rPr>
        <w:t>.</w:t>
      </w:r>
      <w:r>
        <w:rPr>
          <w:rFonts w:asciiTheme="minorBidi" w:hAnsiTheme="minorBidi" w:cstheme="minorBidi" w:hint="cs"/>
          <w:sz w:val="28"/>
          <w:szCs w:val="28"/>
          <w:rtl/>
        </w:rPr>
        <w:t>1</w:t>
      </w:r>
      <w:r w:rsidRPr="00975A1F">
        <w:rPr>
          <w:rFonts w:asciiTheme="minorBidi" w:hAnsiTheme="minorBidi" w:cstheme="minorBidi" w:hint="cs"/>
          <w:sz w:val="28"/>
          <w:szCs w:val="28"/>
          <w:rtl/>
        </w:rPr>
        <w:t>.</w:t>
      </w:r>
      <w:r>
        <w:rPr>
          <w:rFonts w:asciiTheme="minorBidi" w:hAnsiTheme="minorBidi" w:cstheme="minorBidi" w:hint="cs"/>
          <w:sz w:val="28"/>
          <w:szCs w:val="28"/>
          <w:rtl/>
        </w:rPr>
        <w:t>3</w:t>
      </w:r>
      <w:r w:rsidRPr="00975A1F">
        <w:rPr>
          <w:rFonts w:asciiTheme="minorBidi" w:hAnsiTheme="minorBidi" w:cstheme="minorBidi" w:hint="cs"/>
          <w:sz w:val="28"/>
          <w:szCs w:val="28"/>
          <w:rtl/>
        </w:rPr>
        <w:t xml:space="preserve"> </w:t>
      </w:r>
      <w:r w:rsidRPr="00975A1F">
        <w:rPr>
          <w:rFonts w:asciiTheme="minorBidi" w:hAnsiTheme="minorBidi" w:cstheme="minorBidi"/>
          <w:sz w:val="28"/>
          <w:szCs w:val="28"/>
          <w:rtl/>
        </w:rPr>
        <w:t>–</w:t>
      </w:r>
      <w:r w:rsidRPr="00975A1F">
        <w:rPr>
          <w:rFonts w:asciiTheme="minorBidi" w:hAnsiTheme="minorBidi" w:cstheme="minorBidi" w:hint="cs"/>
          <w:sz w:val="28"/>
          <w:szCs w:val="28"/>
          <w:rtl/>
        </w:rPr>
        <w:t xml:space="preserve"> </w:t>
      </w:r>
      <w:r w:rsidR="00317AF7" w:rsidRPr="00317AF7">
        <w:rPr>
          <w:rFonts w:asciiTheme="minorBidi" w:hAnsiTheme="minorBidi"/>
          <w:sz w:val="28"/>
          <w:szCs w:val="28"/>
          <w:rtl/>
        </w:rPr>
        <w:t>ניהול המשחקים ובעיות משמעת או</w:t>
      </w:r>
      <w:r w:rsidR="00317AF7">
        <w:rPr>
          <w:rFonts w:asciiTheme="minorBidi" w:hAnsiTheme="minorBidi"/>
          <w:sz w:val="28"/>
          <w:szCs w:val="28"/>
          <w:rtl/>
        </w:rPr>
        <w:t xml:space="preserve"> דחיות בלוח הזמנים יהיו באחריות</w:t>
      </w:r>
      <w:r w:rsidR="00317AF7">
        <w:rPr>
          <w:rFonts w:asciiTheme="minorBidi" w:hAnsiTheme="minorBidi" w:hint="cs"/>
          <w:sz w:val="28"/>
          <w:szCs w:val="28"/>
          <w:rtl/>
        </w:rPr>
        <w:t>ם</w:t>
      </w:r>
      <w:r w:rsidR="00317AF7" w:rsidRPr="00317AF7">
        <w:rPr>
          <w:rFonts w:asciiTheme="minorBidi" w:hAnsiTheme="minorBidi"/>
          <w:sz w:val="28"/>
          <w:szCs w:val="28"/>
          <w:rtl/>
        </w:rPr>
        <w:t xml:space="preserve"> של השופט הראשי</w:t>
      </w:r>
      <w:r w:rsidR="00317AF7">
        <w:rPr>
          <w:rFonts w:asciiTheme="minorBidi" w:hAnsiTheme="minorBidi" w:hint="cs"/>
          <w:sz w:val="28"/>
          <w:szCs w:val="28"/>
          <w:rtl/>
        </w:rPr>
        <w:t xml:space="preserve"> או בהעדרו </w:t>
      </w:r>
      <w:r w:rsidR="00317AF7">
        <w:rPr>
          <w:rFonts w:asciiTheme="minorBidi" w:hAnsiTheme="minorBidi"/>
          <w:sz w:val="28"/>
          <w:szCs w:val="28"/>
          <w:rtl/>
        </w:rPr>
        <w:t>–</w:t>
      </w:r>
      <w:r w:rsidR="00317AF7">
        <w:rPr>
          <w:rFonts w:asciiTheme="minorBidi" w:hAnsiTheme="minorBidi" w:hint="cs"/>
          <w:sz w:val="28"/>
          <w:szCs w:val="28"/>
          <w:rtl/>
        </w:rPr>
        <w:t xml:space="preserve"> באחראיותם של מנהלי התחרות</w:t>
      </w:r>
      <w:r w:rsidRPr="00975A1F">
        <w:rPr>
          <w:rFonts w:asciiTheme="minorBidi" w:hAnsiTheme="minorBidi" w:cstheme="minorBidi" w:hint="cs"/>
          <w:sz w:val="28"/>
          <w:szCs w:val="28"/>
          <w:rtl/>
        </w:rPr>
        <w:t>.</w:t>
      </w:r>
    </w:p>
    <w:p w14:paraId="1775D2DF" w14:textId="77777777" w:rsidR="00317AF7" w:rsidRPr="00A54CB8" w:rsidRDefault="00317AF7" w:rsidP="00317AF7">
      <w:pPr>
        <w:ind w:left="720"/>
        <w:rPr>
          <w:rFonts w:asciiTheme="minorBidi" w:hAnsiTheme="minorBidi" w:cstheme="minorBidi"/>
          <w:sz w:val="28"/>
          <w:szCs w:val="28"/>
          <w:rtl/>
        </w:rPr>
      </w:pPr>
      <w:r>
        <w:rPr>
          <w:rFonts w:asciiTheme="minorBidi" w:hAnsiTheme="minorBidi" w:cstheme="minorBidi" w:hint="cs"/>
          <w:sz w:val="28"/>
          <w:szCs w:val="28"/>
          <w:rtl/>
        </w:rPr>
        <w:t>9.1.</w:t>
      </w:r>
      <w:r w:rsidRPr="00A54CB8">
        <w:rPr>
          <w:rFonts w:asciiTheme="minorBidi" w:hAnsiTheme="minorBidi" w:cstheme="minorBidi" w:hint="cs"/>
          <w:sz w:val="28"/>
          <w:szCs w:val="28"/>
          <w:rtl/>
        </w:rPr>
        <w:t xml:space="preserve">4 - </w:t>
      </w:r>
      <w:r w:rsidRPr="00A54CB8">
        <w:rPr>
          <w:rFonts w:asciiTheme="minorBidi" w:hAnsiTheme="minorBidi"/>
          <w:sz w:val="28"/>
          <w:szCs w:val="28"/>
          <w:rtl/>
        </w:rPr>
        <w:t>ניקיון האולם וסידורים לוגיסטיים אחרים</w:t>
      </w:r>
      <w:r w:rsidRPr="00A54CB8">
        <w:rPr>
          <w:rFonts w:asciiTheme="minorBidi" w:hAnsiTheme="minorBidi" w:hint="cs"/>
          <w:sz w:val="28"/>
          <w:szCs w:val="28"/>
          <w:rtl/>
        </w:rPr>
        <w:t xml:space="preserve"> </w:t>
      </w:r>
      <w:r w:rsidRPr="00A54CB8">
        <w:rPr>
          <w:rFonts w:asciiTheme="minorBidi" w:hAnsiTheme="minorBidi"/>
          <w:sz w:val="28"/>
          <w:szCs w:val="28"/>
          <w:rtl/>
        </w:rPr>
        <w:t>(מזכירות,כרוז,</w:t>
      </w:r>
      <w:r w:rsidRPr="00A54CB8">
        <w:rPr>
          <w:rFonts w:asciiTheme="minorBidi" w:hAnsiTheme="minorBidi" w:hint="cs"/>
          <w:sz w:val="28"/>
          <w:szCs w:val="28"/>
          <w:rtl/>
        </w:rPr>
        <w:t>רופא</w:t>
      </w:r>
      <w:r w:rsidRPr="00A54CB8">
        <w:rPr>
          <w:rFonts w:asciiTheme="minorBidi" w:hAnsiTheme="minorBidi"/>
          <w:sz w:val="28"/>
          <w:szCs w:val="28"/>
          <w:rtl/>
        </w:rPr>
        <w:t xml:space="preserve">,טקסים) יהיו באחריות המארגנים בכפיפות </w:t>
      </w:r>
      <w:r w:rsidRPr="00A54CB8">
        <w:rPr>
          <w:rFonts w:asciiTheme="minorBidi" w:hAnsiTheme="minorBidi" w:hint="cs"/>
          <w:sz w:val="28"/>
          <w:szCs w:val="28"/>
          <w:rtl/>
        </w:rPr>
        <w:t>לוועדה המארגנת</w:t>
      </w:r>
      <w:r w:rsidRPr="00A54CB8">
        <w:rPr>
          <w:rFonts w:asciiTheme="minorBidi" w:hAnsiTheme="minorBidi"/>
          <w:sz w:val="28"/>
          <w:szCs w:val="28"/>
          <w:rtl/>
        </w:rPr>
        <w:t>.</w:t>
      </w:r>
    </w:p>
    <w:p w14:paraId="1E2784D0" w14:textId="77777777" w:rsidR="00317AF7" w:rsidRPr="00D62A28" w:rsidRDefault="00317AF7" w:rsidP="00D62A28">
      <w:pPr>
        <w:numPr>
          <w:ilvl w:val="1"/>
          <w:numId w:val="8"/>
        </w:numPr>
        <w:spacing w:line="360" w:lineRule="auto"/>
        <w:ind w:left="576"/>
        <w:contextualSpacing/>
        <w:rPr>
          <w:rFonts w:asciiTheme="minorBidi" w:hAnsiTheme="minorBidi"/>
          <w:sz w:val="28"/>
          <w:szCs w:val="28"/>
          <w:rtl/>
        </w:rPr>
      </w:pPr>
      <w:r w:rsidRPr="00D62A28">
        <w:rPr>
          <w:rFonts w:asciiTheme="minorBidi" w:hAnsiTheme="minorBidi" w:hint="cs"/>
          <w:sz w:val="28"/>
          <w:szCs w:val="28"/>
          <w:rtl/>
        </w:rPr>
        <w:t>אולם התחרות:</w:t>
      </w:r>
    </w:p>
    <w:p w14:paraId="6D1EE432" w14:textId="77777777" w:rsidR="00317AF7" w:rsidRPr="00975A1F" w:rsidRDefault="00317AF7" w:rsidP="00F70326">
      <w:pPr>
        <w:ind w:left="720"/>
        <w:rPr>
          <w:rFonts w:asciiTheme="minorBidi" w:hAnsiTheme="minorBidi" w:cstheme="minorBidi"/>
          <w:sz w:val="28"/>
          <w:szCs w:val="28"/>
          <w:rtl/>
        </w:rPr>
      </w:pPr>
      <w:r>
        <w:rPr>
          <w:rFonts w:asciiTheme="minorBidi" w:hAnsiTheme="minorBidi" w:cstheme="minorBidi" w:hint="cs"/>
          <w:sz w:val="28"/>
          <w:szCs w:val="28"/>
          <w:rtl/>
        </w:rPr>
        <w:t xml:space="preserve">9.2.1 </w:t>
      </w:r>
      <w:r w:rsidRPr="00975A1F">
        <w:rPr>
          <w:rFonts w:asciiTheme="minorBidi" w:hAnsiTheme="minorBidi" w:cstheme="minorBidi"/>
          <w:sz w:val="28"/>
          <w:szCs w:val="28"/>
          <w:rtl/>
        </w:rPr>
        <w:t>–</w:t>
      </w:r>
      <w:r w:rsidRPr="00975A1F">
        <w:rPr>
          <w:rFonts w:asciiTheme="minorBidi" w:hAnsiTheme="minorBidi" w:cstheme="minorBidi" w:hint="cs"/>
          <w:sz w:val="28"/>
          <w:szCs w:val="28"/>
          <w:rtl/>
        </w:rPr>
        <w:t xml:space="preserve"> </w:t>
      </w:r>
      <w:r w:rsidR="00F70326" w:rsidRPr="00F70326">
        <w:rPr>
          <w:rFonts w:asciiTheme="minorBidi" w:hAnsiTheme="minorBidi"/>
          <w:sz w:val="28"/>
          <w:szCs w:val="28"/>
          <w:rtl/>
        </w:rPr>
        <w:t>על השופט והמארגנים לבדוק את תקינות האולם ובטיחותו לקראת התחרות</w:t>
      </w:r>
      <w:r w:rsidRPr="00975A1F">
        <w:rPr>
          <w:rFonts w:asciiTheme="minorBidi" w:hAnsiTheme="minorBidi" w:cstheme="minorBidi" w:hint="cs"/>
          <w:sz w:val="28"/>
          <w:szCs w:val="28"/>
          <w:rtl/>
        </w:rPr>
        <w:t xml:space="preserve">. </w:t>
      </w:r>
    </w:p>
    <w:p w14:paraId="55253AB0" w14:textId="77777777" w:rsidR="00317AF7" w:rsidRDefault="00317AF7" w:rsidP="00F70326">
      <w:pPr>
        <w:ind w:left="720"/>
        <w:rPr>
          <w:rFonts w:asciiTheme="minorBidi" w:hAnsiTheme="minorBidi" w:cstheme="minorBidi"/>
          <w:sz w:val="28"/>
          <w:szCs w:val="28"/>
          <w:rtl/>
        </w:rPr>
      </w:pPr>
      <w:r>
        <w:rPr>
          <w:rFonts w:asciiTheme="minorBidi" w:hAnsiTheme="minorBidi" w:cstheme="minorBidi" w:hint="cs"/>
          <w:sz w:val="28"/>
          <w:szCs w:val="28"/>
          <w:rtl/>
        </w:rPr>
        <w:t xml:space="preserve">9.2.2 </w:t>
      </w:r>
      <w:r w:rsidRPr="00975A1F">
        <w:rPr>
          <w:rFonts w:asciiTheme="minorBidi" w:hAnsiTheme="minorBidi" w:cstheme="minorBidi"/>
          <w:sz w:val="28"/>
          <w:szCs w:val="28"/>
          <w:rtl/>
        </w:rPr>
        <w:t>–</w:t>
      </w:r>
      <w:r w:rsidRPr="00975A1F">
        <w:rPr>
          <w:rFonts w:asciiTheme="minorBidi" w:hAnsiTheme="minorBidi" w:cstheme="minorBidi" w:hint="cs"/>
          <w:sz w:val="28"/>
          <w:szCs w:val="28"/>
          <w:rtl/>
        </w:rPr>
        <w:t xml:space="preserve"> </w:t>
      </w:r>
      <w:r w:rsidR="00F70326" w:rsidRPr="00F70326">
        <w:rPr>
          <w:rFonts w:asciiTheme="minorBidi" w:hAnsiTheme="minorBidi"/>
          <w:sz w:val="28"/>
          <w:szCs w:val="28"/>
          <w:rtl/>
        </w:rPr>
        <w:t>על המארגנים לפתוח את האולם לחימום לפחות כ-45 דקות לפני פתיחת המשחקים.</w:t>
      </w:r>
    </w:p>
    <w:p w14:paraId="10495AC4" w14:textId="77777777" w:rsidR="00F70326" w:rsidRPr="00B77351" w:rsidRDefault="00F70326" w:rsidP="00F70326">
      <w:pPr>
        <w:ind w:left="720"/>
        <w:rPr>
          <w:rFonts w:asciiTheme="minorBidi" w:hAnsiTheme="minorBidi" w:cstheme="minorBidi"/>
          <w:b/>
          <w:bCs/>
          <w:sz w:val="28"/>
          <w:szCs w:val="28"/>
          <w:rtl/>
        </w:rPr>
      </w:pPr>
      <w:r w:rsidRPr="00B77351">
        <w:rPr>
          <w:rFonts w:asciiTheme="minorBidi" w:hAnsiTheme="minorBidi" w:cstheme="minorBidi" w:hint="cs"/>
          <w:b/>
          <w:bCs/>
          <w:sz w:val="28"/>
          <w:szCs w:val="28"/>
          <w:rtl/>
        </w:rPr>
        <w:t>הערה: אין השחקנים או כל מיני אחרים רשאים להתחמם או לשחק להנאתם בתחומי המגרשים במהלך המשחקים,אלא רק באישור השופט</w:t>
      </w:r>
      <w:r w:rsidR="00B77351" w:rsidRPr="00B77351">
        <w:rPr>
          <w:rFonts w:asciiTheme="minorBidi" w:hAnsiTheme="minorBidi" w:cstheme="minorBidi" w:hint="cs"/>
          <w:b/>
          <w:bCs/>
          <w:sz w:val="28"/>
          <w:szCs w:val="28"/>
          <w:rtl/>
        </w:rPr>
        <w:t xml:space="preserve"> או מנהלי התחרות</w:t>
      </w:r>
      <w:r w:rsidRPr="00B77351">
        <w:rPr>
          <w:rFonts w:asciiTheme="minorBidi" w:hAnsiTheme="minorBidi" w:cstheme="minorBidi" w:hint="cs"/>
          <w:b/>
          <w:bCs/>
          <w:sz w:val="28"/>
          <w:szCs w:val="28"/>
          <w:rtl/>
        </w:rPr>
        <w:t>!</w:t>
      </w:r>
    </w:p>
    <w:p w14:paraId="692BC919" w14:textId="77777777" w:rsidR="00B521FE" w:rsidRPr="00975A1F" w:rsidRDefault="00317AF7" w:rsidP="00B77351">
      <w:pPr>
        <w:ind w:left="720"/>
        <w:rPr>
          <w:rFonts w:asciiTheme="minorBidi" w:hAnsiTheme="minorBidi" w:cstheme="minorBidi"/>
          <w:sz w:val="28"/>
          <w:szCs w:val="28"/>
          <w:rtl/>
        </w:rPr>
      </w:pPr>
      <w:r>
        <w:rPr>
          <w:rFonts w:asciiTheme="minorBidi" w:hAnsiTheme="minorBidi" w:cstheme="minorBidi" w:hint="cs"/>
          <w:sz w:val="28"/>
          <w:szCs w:val="28"/>
          <w:rtl/>
        </w:rPr>
        <w:t xml:space="preserve">9.2.3 </w:t>
      </w:r>
      <w:r w:rsidRPr="00975A1F">
        <w:rPr>
          <w:rFonts w:asciiTheme="minorBidi" w:hAnsiTheme="minorBidi" w:cstheme="minorBidi"/>
          <w:sz w:val="28"/>
          <w:szCs w:val="28"/>
          <w:rtl/>
        </w:rPr>
        <w:t>–</w:t>
      </w:r>
      <w:r w:rsidRPr="00975A1F">
        <w:rPr>
          <w:rFonts w:asciiTheme="minorBidi" w:hAnsiTheme="minorBidi" w:cstheme="minorBidi" w:hint="cs"/>
          <w:sz w:val="28"/>
          <w:szCs w:val="28"/>
          <w:rtl/>
        </w:rPr>
        <w:t xml:space="preserve"> </w:t>
      </w:r>
      <w:r w:rsidR="00B77351" w:rsidRPr="00B77351">
        <w:rPr>
          <w:rFonts w:asciiTheme="minorBidi" w:hAnsiTheme="minorBidi"/>
          <w:sz w:val="28"/>
          <w:szCs w:val="28"/>
          <w:rtl/>
        </w:rPr>
        <w:t>על המארגנים לארגן חדר מנוחה או התאוששות לשחקנים,שופטים ומאמנים.</w:t>
      </w:r>
    </w:p>
    <w:p w14:paraId="4FCEB140" w14:textId="77777777" w:rsidR="00B77351" w:rsidRPr="00975A1F" w:rsidRDefault="00B77351" w:rsidP="00B77351">
      <w:pPr>
        <w:ind w:left="720"/>
        <w:rPr>
          <w:rFonts w:asciiTheme="minorBidi" w:hAnsiTheme="minorBidi" w:cstheme="minorBidi"/>
          <w:sz w:val="28"/>
          <w:szCs w:val="28"/>
          <w:rtl/>
        </w:rPr>
      </w:pPr>
      <w:r>
        <w:rPr>
          <w:rFonts w:asciiTheme="minorBidi" w:hAnsiTheme="minorBidi" w:cstheme="minorBidi" w:hint="cs"/>
          <w:sz w:val="28"/>
          <w:szCs w:val="28"/>
          <w:rtl/>
        </w:rPr>
        <w:t xml:space="preserve">9.2.4 </w:t>
      </w:r>
      <w:r w:rsidRPr="00975A1F">
        <w:rPr>
          <w:rFonts w:asciiTheme="minorBidi" w:hAnsiTheme="minorBidi" w:cstheme="minorBidi"/>
          <w:sz w:val="28"/>
          <w:szCs w:val="28"/>
          <w:rtl/>
        </w:rPr>
        <w:t>–</w:t>
      </w:r>
      <w:r w:rsidRPr="00975A1F">
        <w:rPr>
          <w:rFonts w:asciiTheme="minorBidi" w:hAnsiTheme="minorBidi" w:cstheme="minorBidi" w:hint="cs"/>
          <w:sz w:val="28"/>
          <w:szCs w:val="28"/>
          <w:rtl/>
        </w:rPr>
        <w:t xml:space="preserve"> </w:t>
      </w:r>
      <w:r w:rsidRPr="00B77351">
        <w:rPr>
          <w:rFonts w:asciiTheme="minorBidi" w:hAnsiTheme="minorBidi"/>
          <w:sz w:val="28"/>
          <w:szCs w:val="28"/>
          <w:rtl/>
        </w:rPr>
        <w:t>על המארגנים לוודא כי במקום ישנם שירותים</w:t>
      </w:r>
      <w:r>
        <w:rPr>
          <w:rFonts w:asciiTheme="minorBidi" w:hAnsiTheme="minorBidi"/>
          <w:sz w:val="28"/>
          <w:szCs w:val="28"/>
          <w:rtl/>
        </w:rPr>
        <w:t xml:space="preserve"> ומקלחות שמישים לרווחת המשתתפים</w:t>
      </w:r>
      <w:r w:rsidRPr="00B77351">
        <w:rPr>
          <w:rFonts w:asciiTheme="minorBidi" w:hAnsiTheme="minorBidi"/>
          <w:sz w:val="28"/>
          <w:szCs w:val="28"/>
          <w:rtl/>
        </w:rPr>
        <w:t>.</w:t>
      </w:r>
    </w:p>
    <w:p w14:paraId="4772D70A" w14:textId="77777777" w:rsidR="00B77351" w:rsidRPr="00975A1F" w:rsidRDefault="00B77351" w:rsidP="00B77351">
      <w:pPr>
        <w:ind w:left="720"/>
        <w:rPr>
          <w:rFonts w:asciiTheme="minorBidi" w:hAnsiTheme="minorBidi" w:cstheme="minorBidi"/>
          <w:sz w:val="28"/>
          <w:szCs w:val="28"/>
          <w:rtl/>
        </w:rPr>
      </w:pPr>
      <w:r>
        <w:rPr>
          <w:rFonts w:asciiTheme="minorBidi" w:hAnsiTheme="minorBidi" w:cstheme="minorBidi" w:hint="cs"/>
          <w:sz w:val="28"/>
          <w:szCs w:val="28"/>
          <w:rtl/>
        </w:rPr>
        <w:t xml:space="preserve">9.2.5 </w:t>
      </w:r>
      <w:r w:rsidRPr="00975A1F">
        <w:rPr>
          <w:rFonts w:asciiTheme="minorBidi" w:hAnsiTheme="minorBidi" w:cstheme="minorBidi"/>
          <w:sz w:val="28"/>
          <w:szCs w:val="28"/>
          <w:rtl/>
        </w:rPr>
        <w:t>–</w:t>
      </w:r>
      <w:r w:rsidRPr="00975A1F">
        <w:rPr>
          <w:rFonts w:asciiTheme="minorBidi" w:hAnsiTheme="minorBidi" w:cstheme="minorBidi" w:hint="cs"/>
          <w:sz w:val="28"/>
          <w:szCs w:val="28"/>
          <w:rtl/>
        </w:rPr>
        <w:t xml:space="preserve"> </w:t>
      </w:r>
      <w:r w:rsidRPr="00B77351">
        <w:rPr>
          <w:rFonts w:asciiTheme="minorBidi" w:hAnsiTheme="minorBidi"/>
          <w:sz w:val="28"/>
          <w:szCs w:val="28"/>
          <w:rtl/>
        </w:rPr>
        <w:t xml:space="preserve">על השופט </w:t>
      </w:r>
      <w:r>
        <w:rPr>
          <w:rFonts w:asciiTheme="minorBidi" w:hAnsiTheme="minorBidi" w:hint="cs"/>
          <w:sz w:val="28"/>
          <w:szCs w:val="28"/>
          <w:rtl/>
        </w:rPr>
        <w:t xml:space="preserve">או מנהלי התחרות </w:t>
      </w:r>
      <w:r w:rsidRPr="00B77351">
        <w:rPr>
          <w:rFonts w:asciiTheme="minorBidi" w:hAnsiTheme="minorBidi"/>
          <w:sz w:val="28"/>
          <w:szCs w:val="28"/>
          <w:rtl/>
        </w:rPr>
        <w:t>לפסוק פסול או חוזר לגבי עצמים בתחום האולם אשר תלויים או בולטים מהתקרה כגון:</w:t>
      </w:r>
      <w:r>
        <w:rPr>
          <w:rFonts w:asciiTheme="minorBidi" w:hAnsiTheme="minorBidi" w:hint="cs"/>
          <w:sz w:val="28"/>
          <w:szCs w:val="28"/>
          <w:rtl/>
        </w:rPr>
        <w:t xml:space="preserve"> </w:t>
      </w:r>
      <w:r w:rsidRPr="00B77351">
        <w:rPr>
          <w:rFonts w:asciiTheme="minorBidi" w:hAnsiTheme="minorBidi"/>
          <w:sz w:val="28"/>
          <w:szCs w:val="28"/>
          <w:rtl/>
        </w:rPr>
        <w:t>קורות,</w:t>
      </w:r>
      <w:r>
        <w:rPr>
          <w:rFonts w:asciiTheme="minorBidi" w:hAnsiTheme="minorBidi" w:hint="cs"/>
          <w:sz w:val="28"/>
          <w:szCs w:val="28"/>
          <w:rtl/>
        </w:rPr>
        <w:t xml:space="preserve"> </w:t>
      </w:r>
      <w:r w:rsidRPr="00B77351">
        <w:rPr>
          <w:rFonts w:asciiTheme="minorBidi" w:hAnsiTheme="minorBidi"/>
          <w:sz w:val="28"/>
          <w:szCs w:val="28"/>
          <w:rtl/>
        </w:rPr>
        <w:t>חבלים,</w:t>
      </w:r>
      <w:r>
        <w:rPr>
          <w:rFonts w:asciiTheme="minorBidi" w:hAnsiTheme="minorBidi" w:hint="cs"/>
          <w:sz w:val="28"/>
          <w:szCs w:val="28"/>
          <w:rtl/>
        </w:rPr>
        <w:t xml:space="preserve"> </w:t>
      </w:r>
      <w:r w:rsidRPr="00B77351">
        <w:rPr>
          <w:rFonts w:asciiTheme="minorBidi" w:hAnsiTheme="minorBidi"/>
          <w:sz w:val="28"/>
          <w:szCs w:val="28"/>
          <w:rtl/>
        </w:rPr>
        <w:t>מחיצות,</w:t>
      </w:r>
      <w:r>
        <w:rPr>
          <w:rFonts w:asciiTheme="minorBidi" w:hAnsiTheme="minorBidi" w:hint="cs"/>
          <w:sz w:val="28"/>
          <w:szCs w:val="28"/>
          <w:rtl/>
        </w:rPr>
        <w:t xml:space="preserve"> </w:t>
      </w:r>
      <w:r w:rsidRPr="00B77351">
        <w:rPr>
          <w:rFonts w:asciiTheme="minorBidi" w:hAnsiTheme="minorBidi"/>
          <w:sz w:val="28"/>
          <w:szCs w:val="28"/>
          <w:rtl/>
        </w:rPr>
        <w:t>מנורות וכו'....,</w:t>
      </w:r>
      <w:r>
        <w:rPr>
          <w:rFonts w:asciiTheme="minorBidi" w:hAnsiTheme="minorBidi" w:hint="cs"/>
          <w:sz w:val="28"/>
          <w:szCs w:val="28"/>
          <w:rtl/>
        </w:rPr>
        <w:t xml:space="preserve"> </w:t>
      </w:r>
      <w:r w:rsidRPr="00B77351">
        <w:rPr>
          <w:rFonts w:asciiTheme="minorBidi" w:hAnsiTheme="minorBidi"/>
          <w:sz w:val="28"/>
          <w:szCs w:val="28"/>
          <w:rtl/>
        </w:rPr>
        <w:t>לפני פתיחת המשחקים</w:t>
      </w:r>
      <w:r>
        <w:rPr>
          <w:rFonts w:asciiTheme="minorBidi" w:hAnsiTheme="minorBidi" w:hint="cs"/>
          <w:sz w:val="28"/>
          <w:szCs w:val="28"/>
          <w:rtl/>
        </w:rPr>
        <w:t>.</w:t>
      </w:r>
    </w:p>
    <w:p w14:paraId="1BB07EF7" w14:textId="77777777" w:rsidR="00B77351" w:rsidRPr="00975A1F" w:rsidRDefault="00B77351" w:rsidP="00B77351">
      <w:pPr>
        <w:ind w:left="720"/>
        <w:rPr>
          <w:rFonts w:asciiTheme="minorBidi" w:hAnsiTheme="minorBidi" w:cstheme="minorBidi"/>
          <w:sz w:val="28"/>
          <w:szCs w:val="28"/>
          <w:rtl/>
        </w:rPr>
      </w:pPr>
      <w:r>
        <w:rPr>
          <w:rFonts w:asciiTheme="minorBidi" w:hAnsiTheme="minorBidi" w:cstheme="minorBidi" w:hint="cs"/>
          <w:sz w:val="28"/>
          <w:szCs w:val="28"/>
          <w:rtl/>
        </w:rPr>
        <w:t xml:space="preserve">9.2.6 </w:t>
      </w:r>
      <w:r w:rsidRPr="00975A1F">
        <w:rPr>
          <w:rFonts w:asciiTheme="minorBidi" w:hAnsiTheme="minorBidi" w:cstheme="minorBidi"/>
          <w:sz w:val="28"/>
          <w:szCs w:val="28"/>
          <w:rtl/>
        </w:rPr>
        <w:t>–</w:t>
      </w:r>
      <w:r w:rsidRPr="00975A1F">
        <w:rPr>
          <w:rFonts w:asciiTheme="minorBidi" w:hAnsiTheme="minorBidi" w:cstheme="minorBidi" w:hint="cs"/>
          <w:sz w:val="28"/>
          <w:szCs w:val="28"/>
          <w:rtl/>
        </w:rPr>
        <w:t xml:space="preserve"> </w:t>
      </w:r>
      <w:r w:rsidRPr="00B77351">
        <w:rPr>
          <w:rFonts w:asciiTheme="minorBidi" w:hAnsiTheme="minorBidi"/>
          <w:sz w:val="28"/>
          <w:szCs w:val="28"/>
          <w:rtl/>
        </w:rPr>
        <w:t>במהלך המשחקים רשאים להיות בתחומי המגרשים אך ורק השחקנים אשר משחקים באותה העת ומאמניהם,</w:t>
      </w:r>
      <w:r>
        <w:rPr>
          <w:rFonts w:asciiTheme="minorBidi" w:hAnsiTheme="minorBidi" w:hint="cs"/>
          <w:sz w:val="28"/>
          <w:szCs w:val="28"/>
          <w:rtl/>
        </w:rPr>
        <w:t xml:space="preserve"> </w:t>
      </w:r>
      <w:r w:rsidRPr="00B77351">
        <w:rPr>
          <w:rFonts w:asciiTheme="minorBidi" w:hAnsiTheme="minorBidi"/>
          <w:sz w:val="28"/>
          <w:szCs w:val="28"/>
          <w:rtl/>
        </w:rPr>
        <w:t>על שאר השחקנים,</w:t>
      </w:r>
      <w:r>
        <w:rPr>
          <w:rFonts w:asciiTheme="minorBidi" w:hAnsiTheme="minorBidi" w:hint="cs"/>
          <w:sz w:val="28"/>
          <w:szCs w:val="28"/>
          <w:rtl/>
        </w:rPr>
        <w:t xml:space="preserve"> </w:t>
      </w:r>
      <w:r w:rsidRPr="00B77351">
        <w:rPr>
          <w:rFonts w:asciiTheme="minorBidi" w:hAnsiTheme="minorBidi"/>
          <w:sz w:val="28"/>
          <w:szCs w:val="28"/>
          <w:rtl/>
        </w:rPr>
        <w:t>מאמנים,</w:t>
      </w:r>
      <w:r>
        <w:rPr>
          <w:rFonts w:asciiTheme="minorBidi" w:hAnsiTheme="minorBidi" w:hint="cs"/>
          <w:sz w:val="28"/>
          <w:szCs w:val="28"/>
          <w:rtl/>
        </w:rPr>
        <w:t xml:space="preserve"> </w:t>
      </w:r>
      <w:r w:rsidRPr="00B77351">
        <w:rPr>
          <w:rFonts w:asciiTheme="minorBidi" w:hAnsiTheme="minorBidi"/>
          <w:sz w:val="28"/>
          <w:szCs w:val="28"/>
          <w:rtl/>
        </w:rPr>
        <w:t>אורחים</w:t>
      </w:r>
      <w:r>
        <w:rPr>
          <w:rFonts w:asciiTheme="minorBidi" w:hAnsiTheme="minorBidi" w:hint="cs"/>
          <w:sz w:val="28"/>
          <w:szCs w:val="28"/>
          <w:rtl/>
        </w:rPr>
        <w:t xml:space="preserve"> -</w:t>
      </w:r>
      <w:r w:rsidRPr="00B77351">
        <w:rPr>
          <w:rFonts w:asciiTheme="minorBidi" w:hAnsiTheme="minorBidi"/>
          <w:sz w:val="28"/>
          <w:szCs w:val="28"/>
          <w:rtl/>
        </w:rPr>
        <w:t xml:space="preserve"> להיות ביציע ולא לרדת לתחומי המגרש!!.</w:t>
      </w:r>
    </w:p>
    <w:p w14:paraId="5D038586" w14:textId="77777777" w:rsidR="00B77351" w:rsidRPr="00975A1F" w:rsidRDefault="00B77351" w:rsidP="00B77351">
      <w:pPr>
        <w:ind w:left="720"/>
        <w:rPr>
          <w:rFonts w:asciiTheme="minorBidi" w:hAnsiTheme="minorBidi" w:cstheme="minorBidi"/>
          <w:sz w:val="28"/>
          <w:szCs w:val="28"/>
          <w:rtl/>
        </w:rPr>
      </w:pPr>
      <w:r>
        <w:rPr>
          <w:rFonts w:asciiTheme="minorBidi" w:hAnsiTheme="minorBidi" w:cstheme="minorBidi" w:hint="cs"/>
          <w:sz w:val="28"/>
          <w:szCs w:val="28"/>
          <w:rtl/>
        </w:rPr>
        <w:t xml:space="preserve">9.2.7 </w:t>
      </w:r>
      <w:r w:rsidRPr="00975A1F">
        <w:rPr>
          <w:rFonts w:asciiTheme="minorBidi" w:hAnsiTheme="minorBidi" w:cstheme="minorBidi"/>
          <w:sz w:val="28"/>
          <w:szCs w:val="28"/>
          <w:rtl/>
        </w:rPr>
        <w:t>–</w:t>
      </w:r>
      <w:r w:rsidRPr="00975A1F">
        <w:rPr>
          <w:rFonts w:asciiTheme="minorBidi" w:hAnsiTheme="minorBidi" w:cstheme="minorBidi" w:hint="cs"/>
          <w:sz w:val="28"/>
          <w:szCs w:val="28"/>
          <w:rtl/>
        </w:rPr>
        <w:t xml:space="preserve"> </w:t>
      </w:r>
      <w:r w:rsidRPr="00B77351">
        <w:rPr>
          <w:rFonts w:asciiTheme="minorBidi" w:hAnsiTheme="minorBidi"/>
          <w:sz w:val="28"/>
          <w:szCs w:val="28"/>
          <w:rtl/>
        </w:rPr>
        <w:t>במידה ויתגלו ליקויים באולם</w:t>
      </w:r>
      <w:r>
        <w:rPr>
          <w:rFonts w:asciiTheme="minorBidi" w:hAnsiTheme="minorBidi" w:hint="cs"/>
          <w:sz w:val="28"/>
          <w:szCs w:val="28"/>
          <w:rtl/>
        </w:rPr>
        <w:t xml:space="preserve"> </w:t>
      </w:r>
      <w:r w:rsidRPr="00B77351">
        <w:rPr>
          <w:rFonts w:asciiTheme="minorBidi" w:hAnsiTheme="minorBidi"/>
          <w:sz w:val="28"/>
          <w:szCs w:val="28"/>
          <w:rtl/>
        </w:rPr>
        <w:t>(סנוור,החלקה) במהלך התחרות,</w:t>
      </w:r>
      <w:r>
        <w:rPr>
          <w:rFonts w:asciiTheme="minorBidi" w:hAnsiTheme="minorBidi" w:hint="cs"/>
          <w:sz w:val="28"/>
          <w:szCs w:val="28"/>
          <w:rtl/>
        </w:rPr>
        <w:t xml:space="preserve"> </w:t>
      </w:r>
      <w:r w:rsidRPr="00B77351">
        <w:rPr>
          <w:rFonts w:asciiTheme="minorBidi" w:hAnsiTheme="minorBidi"/>
          <w:sz w:val="28"/>
          <w:szCs w:val="28"/>
          <w:rtl/>
        </w:rPr>
        <w:t>על המארגנים להמציא פתרונות הולמים במידת האפשר.</w:t>
      </w:r>
      <w:r>
        <w:rPr>
          <w:rFonts w:asciiTheme="minorBidi" w:hAnsiTheme="minorBidi" w:hint="cs"/>
          <w:sz w:val="28"/>
          <w:szCs w:val="28"/>
          <w:rtl/>
        </w:rPr>
        <w:t>.</w:t>
      </w:r>
      <w:r w:rsidRPr="00B77351">
        <w:rPr>
          <w:rFonts w:asciiTheme="minorBidi" w:hAnsiTheme="minorBidi"/>
          <w:sz w:val="28"/>
          <w:szCs w:val="28"/>
          <w:rtl/>
        </w:rPr>
        <w:t>.</w:t>
      </w:r>
    </w:p>
    <w:p w14:paraId="6B263D91" w14:textId="77777777" w:rsidR="00B77351" w:rsidRDefault="00B77351" w:rsidP="00B77351">
      <w:pPr>
        <w:ind w:left="720"/>
        <w:rPr>
          <w:rFonts w:asciiTheme="minorBidi" w:hAnsiTheme="minorBidi"/>
          <w:sz w:val="28"/>
          <w:szCs w:val="28"/>
          <w:rtl/>
        </w:rPr>
      </w:pPr>
      <w:r>
        <w:rPr>
          <w:rFonts w:asciiTheme="minorBidi" w:hAnsiTheme="minorBidi" w:cstheme="minorBidi" w:hint="cs"/>
          <w:sz w:val="28"/>
          <w:szCs w:val="28"/>
          <w:rtl/>
        </w:rPr>
        <w:t xml:space="preserve">9.2.8 </w:t>
      </w:r>
      <w:r w:rsidRPr="00975A1F">
        <w:rPr>
          <w:rFonts w:asciiTheme="minorBidi" w:hAnsiTheme="minorBidi" w:cstheme="minorBidi"/>
          <w:sz w:val="28"/>
          <w:szCs w:val="28"/>
          <w:rtl/>
        </w:rPr>
        <w:t>–</w:t>
      </w:r>
      <w:r w:rsidRPr="00975A1F">
        <w:rPr>
          <w:rFonts w:asciiTheme="minorBidi" w:hAnsiTheme="minorBidi" w:cstheme="minorBidi" w:hint="cs"/>
          <w:sz w:val="28"/>
          <w:szCs w:val="28"/>
          <w:rtl/>
        </w:rPr>
        <w:t xml:space="preserve"> </w:t>
      </w:r>
      <w:r w:rsidRPr="00B77351">
        <w:rPr>
          <w:rFonts w:asciiTheme="minorBidi" w:hAnsiTheme="minorBidi"/>
          <w:sz w:val="28"/>
          <w:szCs w:val="28"/>
          <w:rtl/>
        </w:rPr>
        <w:t xml:space="preserve">מיזוג – על שופט התחרות </w:t>
      </w:r>
      <w:r>
        <w:rPr>
          <w:rFonts w:asciiTheme="minorBidi" w:hAnsiTheme="minorBidi" w:hint="cs"/>
          <w:sz w:val="28"/>
          <w:szCs w:val="28"/>
          <w:rtl/>
        </w:rPr>
        <w:t xml:space="preserve">או מנהלי התחרות </w:t>
      </w:r>
      <w:r w:rsidRPr="00B77351">
        <w:rPr>
          <w:rFonts w:asciiTheme="minorBidi" w:hAnsiTheme="minorBidi"/>
          <w:sz w:val="28"/>
          <w:szCs w:val="28"/>
          <w:rtl/>
        </w:rPr>
        <w:t>להחליט על הדלקת מיזוג וכיבויו במהלך התחרות.</w:t>
      </w:r>
    </w:p>
    <w:p w14:paraId="3514E65A" w14:textId="77777777" w:rsidR="00B77351" w:rsidRDefault="00B77351" w:rsidP="00D62A28">
      <w:pPr>
        <w:numPr>
          <w:ilvl w:val="1"/>
          <w:numId w:val="8"/>
        </w:numPr>
        <w:spacing w:line="360" w:lineRule="auto"/>
        <w:ind w:left="576"/>
        <w:contextualSpacing/>
        <w:rPr>
          <w:rFonts w:asciiTheme="minorBidi" w:hAnsiTheme="minorBidi" w:cstheme="minorBidi"/>
          <w:sz w:val="28"/>
          <w:szCs w:val="28"/>
          <w:rtl/>
        </w:rPr>
      </w:pPr>
      <w:r w:rsidRPr="00D62A28">
        <w:rPr>
          <w:rFonts w:asciiTheme="minorBidi" w:hAnsiTheme="minorBidi" w:hint="cs"/>
          <w:sz w:val="28"/>
          <w:szCs w:val="28"/>
          <w:rtl/>
        </w:rPr>
        <w:t>הקדמות ואיחורים</w:t>
      </w:r>
      <w:r w:rsidR="00A305CD" w:rsidRPr="00D62A28">
        <w:rPr>
          <w:rFonts w:asciiTheme="minorBidi" w:hAnsiTheme="minorBidi"/>
          <w:sz w:val="28"/>
          <w:szCs w:val="28"/>
        </w:rPr>
        <w:t>:</w:t>
      </w:r>
    </w:p>
    <w:p w14:paraId="7DD5DC24" w14:textId="77777777" w:rsidR="00E0034B" w:rsidRPr="00975A1F" w:rsidRDefault="00E0034B" w:rsidP="00E0034B">
      <w:pPr>
        <w:ind w:left="720"/>
        <w:rPr>
          <w:rFonts w:asciiTheme="minorBidi" w:hAnsiTheme="minorBidi" w:cstheme="minorBidi"/>
          <w:sz w:val="28"/>
          <w:szCs w:val="28"/>
          <w:rtl/>
        </w:rPr>
      </w:pPr>
      <w:r>
        <w:rPr>
          <w:rFonts w:asciiTheme="minorBidi" w:hAnsiTheme="minorBidi" w:cstheme="minorBidi" w:hint="cs"/>
          <w:sz w:val="28"/>
          <w:szCs w:val="28"/>
          <w:rtl/>
        </w:rPr>
        <w:t xml:space="preserve">9.3.1 </w:t>
      </w:r>
      <w:r w:rsidRPr="00975A1F">
        <w:rPr>
          <w:rFonts w:asciiTheme="minorBidi" w:hAnsiTheme="minorBidi" w:cstheme="minorBidi"/>
          <w:sz w:val="28"/>
          <w:szCs w:val="28"/>
          <w:rtl/>
        </w:rPr>
        <w:t>–</w:t>
      </w:r>
      <w:r w:rsidRPr="00975A1F">
        <w:rPr>
          <w:rFonts w:asciiTheme="minorBidi" w:hAnsiTheme="minorBidi" w:cstheme="minorBidi" w:hint="cs"/>
          <w:sz w:val="28"/>
          <w:szCs w:val="28"/>
          <w:rtl/>
        </w:rPr>
        <w:t xml:space="preserve"> </w:t>
      </w:r>
      <w:r w:rsidRPr="00E0034B">
        <w:rPr>
          <w:rFonts w:asciiTheme="minorBidi" w:hAnsiTheme="minorBidi"/>
          <w:sz w:val="28"/>
          <w:szCs w:val="28"/>
          <w:rtl/>
        </w:rPr>
        <w:t>במידה וישנה הקדמה בלוח הזמנים,</w:t>
      </w:r>
      <w:r>
        <w:rPr>
          <w:rFonts w:asciiTheme="minorBidi" w:hAnsiTheme="minorBidi" w:hint="cs"/>
          <w:sz w:val="28"/>
          <w:szCs w:val="28"/>
          <w:rtl/>
        </w:rPr>
        <w:t xml:space="preserve"> </w:t>
      </w:r>
      <w:r w:rsidRPr="00E0034B">
        <w:rPr>
          <w:rFonts w:asciiTheme="minorBidi" w:hAnsiTheme="minorBidi"/>
          <w:sz w:val="28"/>
          <w:szCs w:val="28"/>
          <w:rtl/>
        </w:rPr>
        <w:t>ניתן להתחיל את המשחקים הבאים בתור עד 15 דקות הקדמה. בסמכות מנהל</w:t>
      </w:r>
      <w:r>
        <w:rPr>
          <w:rFonts w:asciiTheme="minorBidi" w:hAnsiTheme="minorBidi" w:hint="cs"/>
          <w:sz w:val="28"/>
          <w:szCs w:val="28"/>
          <w:rtl/>
        </w:rPr>
        <w:t>י</w:t>
      </w:r>
      <w:r w:rsidRPr="00E0034B">
        <w:rPr>
          <w:rFonts w:asciiTheme="minorBidi" w:hAnsiTheme="minorBidi"/>
          <w:sz w:val="28"/>
          <w:szCs w:val="28"/>
          <w:rtl/>
        </w:rPr>
        <w:t xml:space="preserve"> התחרות להחליט שהמשחקים ישוחקו ללא הפסקות במידה ויש הקדמה גדולה של 30 דקות ומעלה</w:t>
      </w:r>
      <w:r w:rsidRPr="00B77351">
        <w:rPr>
          <w:rFonts w:asciiTheme="minorBidi" w:hAnsiTheme="minorBidi"/>
          <w:sz w:val="28"/>
          <w:szCs w:val="28"/>
          <w:rtl/>
        </w:rPr>
        <w:t>.</w:t>
      </w:r>
    </w:p>
    <w:p w14:paraId="106B3BEE" w14:textId="77777777" w:rsidR="00E0034B" w:rsidRPr="00A54CB8" w:rsidRDefault="00E0034B" w:rsidP="00E0034B">
      <w:pPr>
        <w:ind w:left="720"/>
        <w:rPr>
          <w:rFonts w:asciiTheme="minorBidi" w:hAnsiTheme="minorBidi" w:cstheme="minorBidi"/>
          <w:sz w:val="28"/>
          <w:szCs w:val="28"/>
          <w:rtl/>
        </w:rPr>
      </w:pPr>
      <w:r>
        <w:rPr>
          <w:rFonts w:asciiTheme="minorBidi" w:hAnsiTheme="minorBidi" w:cstheme="minorBidi" w:hint="cs"/>
          <w:sz w:val="28"/>
          <w:szCs w:val="28"/>
          <w:rtl/>
        </w:rPr>
        <w:t>9.3.</w:t>
      </w:r>
      <w:r w:rsidRPr="00A54CB8">
        <w:rPr>
          <w:rFonts w:asciiTheme="minorBidi" w:hAnsiTheme="minorBidi" w:cstheme="minorBidi" w:hint="cs"/>
          <w:sz w:val="28"/>
          <w:szCs w:val="28"/>
          <w:rtl/>
        </w:rPr>
        <w:t xml:space="preserve">2 </w:t>
      </w:r>
      <w:r w:rsidRPr="00A54CB8">
        <w:rPr>
          <w:rFonts w:asciiTheme="minorBidi" w:hAnsiTheme="minorBidi" w:cstheme="minorBidi"/>
          <w:sz w:val="28"/>
          <w:szCs w:val="28"/>
          <w:rtl/>
        </w:rPr>
        <w:t>–</w:t>
      </w:r>
      <w:r w:rsidRPr="00A54CB8">
        <w:rPr>
          <w:rFonts w:asciiTheme="minorBidi" w:hAnsiTheme="minorBidi" w:cstheme="minorBidi" w:hint="cs"/>
          <w:sz w:val="28"/>
          <w:szCs w:val="28"/>
          <w:rtl/>
        </w:rPr>
        <w:t xml:space="preserve"> </w:t>
      </w:r>
      <w:r w:rsidRPr="00A54CB8">
        <w:rPr>
          <w:rFonts w:asciiTheme="minorBidi" w:hAnsiTheme="minorBidi"/>
          <w:sz w:val="28"/>
          <w:szCs w:val="28"/>
          <w:rtl/>
        </w:rPr>
        <w:t>שחקן, אשר לא יהיה נוכח במקום בעת קריאתו למגרש,</w:t>
      </w:r>
      <w:r w:rsidRPr="00A54CB8">
        <w:rPr>
          <w:rFonts w:asciiTheme="minorBidi" w:hAnsiTheme="minorBidi" w:hint="cs"/>
          <w:sz w:val="28"/>
          <w:szCs w:val="28"/>
          <w:rtl/>
        </w:rPr>
        <w:t xml:space="preserve"> </w:t>
      </w:r>
      <w:r w:rsidRPr="00A54CB8">
        <w:rPr>
          <w:rFonts w:asciiTheme="minorBidi" w:hAnsiTheme="minorBidi"/>
          <w:sz w:val="28"/>
          <w:szCs w:val="28"/>
          <w:rtl/>
        </w:rPr>
        <w:t xml:space="preserve">ייפסל </w:t>
      </w:r>
      <w:r w:rsidRPr="00A54CB8">
        <w:rPr>
          <w:rFonts w:asciiTheme="minorBidi" w:hAnsiTheme="minorBidi" w:hint="cs"/>
          <w:sz w:val="28"/>
          <w:szCs w:val="28"/>
          <w:rtl/>
        </w:rPr>
        <w:t xml:space="preserve">אחרי 10 דקות המתנה, </w:t>
      </w:r>
      <w:r w:rsidRPr="00A54CB8">
        <w:rPr>
          <w:rFonts w:asciiTheme="minorBidi" w:hAnsiTheme="minorBidi"/>
          <w:sz w:val="28"/>
          <w:szCs w:val="28"/>
          <w:rtl/>
        </w:rPr>
        <w:t>ויריבו יקבל ניצחון טכני.</w:t>
      </w:r>
    </w:p>
    <w:p w14:paraId="7CE6CDD5" w14:textId="77777777" w:rsidR="00E0034B" w:rsidRDefault="00E0034B" w:rsidP="00E0034B">
      <w:pPr>
        <w:ind w:left="720"/>
        <w:rPr>
          <w:rFonts w:asciiTheme="minorBidi" w:hAnsiTheme="minorBidi" w:cstheme="minorBidi"/>
          <w:sz w:val="28"/>
          <w:szCs w:val="28"/>
          <w:rtl/>
        </w:rPr>
      </w:pPr>
    </w:p>
    <w:p w14:paraId="3D73634F" w14:textId="77777777" w:rsidR="00E0034B" w:rsidRPr="00E0034B" w:rsidRDefault="00E0034B" w:rsidP="00E0034B">
      <w:pPr>
        <w:ind w:left="720"/>
        <w:rPr>
          <w:rFonts w:asciiTheme="minorBidi" w:hAnsiTheme="minorBidi"/>
          <w:sz w:val="28"/>
          <w:szCs w:val="28"/>
          <w:rtl/>
        </w:rPr>
      </w:pPr>
      <w:r>
        <w:rPr>
          <w:rFonts w:asciiTheme="minorBidi" w:hAnsiTheme="minorBidi" w:cstheme="minorBidi" w:hint="cs"/>
          <w:sz w:val="28"/>
          <w:szCs w:val="28"/>
          <w:rtl/>
        </w:rPr>
        <w:t xml:space="preserve">9.3.3 </w:t>
      </w:r>
      <w:r w:rsidRPr="00975A1F">
        <w:rPr>
          <w:rFonts w:asciiTheme="minorBidi" w:hAnsiTheme="minorBidi" w:cstheme="minorBidi"/>
          <w:sz w:val="28"/>
          <w:szCs w:val="28"/>
          <w:rtl/>
        </w:rPr>
        <w:t>–</w:t>
      </w:r>
      <w:r w:rsidRPr="00975A1F">
        <w:rPr>
          <w:rFonts w:asciiTheme="minorBidi" w:hAnsiTheme="minorBidi" w:cstheme="minorBidi" w:hint="cs"/>
          <w:sz w:val="28"/>
          <w:szCs w:val="28"/>
          <w:rtl/>
        </w:rPr>
        <w:t xml:space="preserve"> </w:t>
      </w:r>
      <w:r w:rsidRPr="00E0034B">
        <w:rPr>
          <w:rFonts w:asciiTheme="minorBidi" w:hAnsiTheme="minorBidi"/>
          <w:sz w:val="28"/>
          <w:szCs w:val="28"/>
          <w:rtl/>
        </w:rPr>
        <w:t xml:space="preserve">במידה ויש איחור </w:t>
      </w:r>
      <w:r>
        <w:rPr>
          <w:rFonts w:asciiTheme="minorBidi" w:hAnsiTheme="minorBidi" w:hint="cs"/>
          <w:sz w:val="28"/>
          <w:szCs w:val="28"/>
          <w:rtl/>
        </w:rPr>
        <w:t>או הקדמה ביותר מי 30 דקות מהלו"ז</w:t>
      </w:r>
      <w:r w:rsidRPr="00E0034B">
        <w:rPr>
          <w:rFonts w:asciiTheme="minorBidi" w:hAnsiTheme="minorBidi"/>
          <w:sz w:val="28"/>
          <w:szCs w:val="28"/>
          <w:rtl/>
        </w:rPr>
        <w:t>,</w:t>
      </w:r>
      <w:r>
        <w:rPr>
          <w:rFonts w:asciiTheme="minorBidi" w:hAnsiTheme="minorBidi" w:hint="cs"/>
          <w:sz w:val="28"/>
          <w:szCs w:val="28"/>
          <w:rtl/>
        </w:rPr>
        <w:t xml:space="preserve"> </w:t>
      </w:r>
      <w:r w:rsidRPr="00E0034B">
        <w:rPr>
          <w:rFonts w:asciiTheme="minorBidi" w:hAnsiTheme="minorBidi"/>
          <w:sz w:val="28"/>
          <w:szCs w:val="28"/>
          <w:rtl/>
        </w:rPr>
        <w:t xml:space="preserve">על שופט התחרות </w:t>
      </w:r>
      <w:r>
        <w:rPr>
          <w:rFonts w:asciiTheme="minorBidi" w:hAnsiTheme="minorBidi" w:hint="cs"/>
          <w:sz w:val="28"/>
          <w:szCs w:val="28"/>
          <w:rtl/>
        </w:rPr>
        <w:t xml:space="preserve">או מנהלי התחרות </w:t>
      </w:r>
      <w:r w:rsidRPr="00E0034B">
        <w:rPr>
          <w:rFonts w:asciiTheme="minorBidi" w:hAnsiTheme="minorBidi"/>
          <w:sz w:val="28"/>
          <w:szCs w:val="28"/>
          <w:rtl/>
        </w:rPr>
        <w:t>ליידע את הנוכחים במידת האיחור</w:t>
      </w:r>
      <w:r>
        <w:rPr>
          <w:rFonts w:asciiTheme="minorBidi" w:hAnsiTheme="minorBidi" w:hint="cs"/>
          <w:sz w:val="28"/>
          <w:szCs w:val="28"/>
          <w:rtl/>
        </w:rPr>
        <w:t>\הקדמה.</w:t>
      </w:r>
    </w:p>
    <w:p w14:paraId="0EB59C27" w14:textId="77777777" w:rsidR="00E0034B" w:rsidRPr="00D62A28" w:rsidRDefault="00E0034B" w:rsidP="00D62A28">
      <w:pPr>
        <w:numPr>
          <w:ilvl w:val="1"/>
          <w:numId w:val="8"/>
        </w:numPr>
        <w:spacing w:line="360" w:lineRule="auto"/>
        <w:ind w:left="576"/>
        <w:contextualSpacing/>
        <w:rPr>
          <w:rFonts w:asciiTheme="minorBidi" w:hAnsiTheme="minorBidi"/>
          <w:sz w:val="28"/>
          <w:szCs w:val="28"/>
          <w:rtl/>
        </w:rPr>
      </w:pPr>
      <w:r w:rsidRPr="00D62A28">
        <w:rPr>
          <w:rFonts w:asciiTheme="minorBidi" w:hAnsiTheme="minorBidi" w:hint="cs"/>
          <w:sz w:val="28"/>
          <w:szCs w:val="28"/>
          <w:rtl/>
        </w:rPr>
        <w:t>קוד לבוש</w:t>
      </w:r>
      <w:r w:rsidRPr="00D62A28">
        <w:rPr>
          <w:rFonts w:asciiTheme="minorBidi" w:hAnsiTheme="minorBidi"/>
          <w:sz w:val="28"/>
          <w:szCs w:val="28"/>
        </w:rPr>
        <w:t>:</w:t>
      </w:r>
    </w:p>
    <w:p w14:paraId="68343E76" w14:textId="77777777" w:rsidR="00E0034B" w:rsidRPr="00975A1F" w:rsidRDefault="00E0034B" w:rsidP="00E0034B">
      <w:pPr>
        <w:ind w:left="720"/>
        <w:rPr>
          <w:rFonts w:asciiTheme="minorBidi" w:hAnsiTheme="minorBidi" w:cstheme="minorBidi"/>
          <w:sz w:val="28"/>
          <w:szCs w:val="28"/>
          <w:rtl/>
        </w:rPr>
      </w:pPr>
      <w:r>
        <w:rPr>
          <w:rFonts w:asciiTheme="minorBidi" w:hAnsiTheme="minorBidi" w:cstheme="minorBidi" w:hint="cs"/>
          <w:sz w:val="28"/>
          <w:szCs w:val="28"/>
          <w:rtl/>
        </w:rPr>
        <w:t xml:space="preserve">9.4.1 </w:t>
      </w:r>
      <w:r w:rsidRPr="00975A1F">
        <w:rPr>
          <w:rFonts w:asciiTheme="minorBidi" w:hAnsiTheme="minorBidi" w:cstheme="minorBidi"/>
          <w:sz w:val="28"/>
          <w:szCs w:val="28"/>
          <w:rtl/>
        </w:rPr>
        <w:t>–</w:t>
      </w:r>
      <w:r w:rsidRPr="00975A1F">
        <w:rPr>
          <w:rFonts w:asciiTheme="minorBidi" w:hAnsiTheme="minorBidi" w:cstheme="minorBidi" w:hint="cs"/>
          <w:sz w:val="28"/>
          <w:szCs w:val="28"/>
          <w:rtl/>
        </w:rPr>
        <w:t xml:space="preserve"> </w:t>
      </w:r>
      <w:r w:rsidRPr="00E0034B">
        <w:rPr>
          <w:rFonts w:asciiTheme="minorBidi" w:hAnsiTheme="minorBidi"/>
          <w:sz w:val="28"/>
          <w:szCs w:val="28"/>
          <w:rtl/>
        </w:rPr>
        <w:t>על השחקנים לעלות למגרשים עם לבוש הולם</w:t>
      </w:r>
      <w:r w:rsidRPr="00B77351">
        <w:rPr>
          <w:rFonts w:asciiTheme="minorBidi" w:hAnsiTheme="minorBidi"/>
          <w:sz w:val="28"/>
          <w:szCs w:val="28"/>
          <w:rtl/>
        </w:rPr>
        <w:t>.</w:t>
      </w:r>
    </w:p>
    <w:p w14:paraId="374D1AD8" w14:textId="77777777" w:rsidR="00E0034B" w:rsidRPr="00975A1F" w:rsidRDefault="00E0034B" w:rsidP="00D0416B">
      <w:pPr>
        <w:ind w:left="720"/>
        <w:rPr>
          <w:rFonts w:asciiTheme="minorBidi" w:hAnsiTheme="minorBidi" w:cstheme="minorBidi"/>
          <w:sz w:val="28"/>
          <w:szCs w:val="28"/>
          <w:rtl/>
        </w:rPr>
      </w:pPr>
      <w:r>
        <w:rPr>
          <w:rFonts w:asciiTheme="minorBidi" w:hAnsiTheme="minorBidi" w:cstheme="minorBidi" w:hint="cs"/>
          <w:sz w:val="28"/>
          <w:szCs w:val="28"/>
          <w:rtl/>
        </w:rPr>
        <w:t xml:space="preserve">9.4.2 </w:t>
      </w:r>
      <w:r w:rsidRPr="00975A1F">
        <w:rPr>
          <w:rFonts w:asciiTheme="minorBidi" w:hAnsiTheme="minorBidi" w:cstheme="minorBidi"/>
          <w:sz w:val="28"/>
          <w:szCs w:val="28"/>
          <w:rtl/>
        </w:rPr>
        <w:t>–</w:t>
      </w:r>
      <w:r w:rsidRPr="00975A1F">
        <w:rPr>
          <w:rFonts w:asciiTheme="minorBidi" w:hAnsiTheme="minorBidi" w:cstheme="minorBidi" w:hint="cs"/>
          <w:sz w:val="28"/>
          <w:szCs w:val="28"/>
          <w:rtl/>
        </w:rPr>
        <w:t xml:space="preserve"> </w:t>
      </w:r>
      <w:r w:rsidR="00D0416B" w:rsidRPr="00D0416B">
        <w:rPr>
          <w:rFonts w:asciiTheme="minorBidi" w:hAnsiTheme="minorBidi"/>
          <w:sz w:val="28"/>
          <w:szCs w:val="28"/>
          <w:rtl/>
        </w:rPr>
        <w:t>שחקן לא יורשה לעלות למגרש ללא נעליים מתאימות</w:t>
      </w:r>
      <w:r w:rsidRPr="00B77351">
        <w:rPr>
          <w:rFonts w:asciiTheme="minorBidi" w:hAnsiTheme="minorBidi"/>
          <w:sz w:val="28"/>
          <w:szCs w:val="28"/>
          <w:rtl/>
        </w:rPr>
        <w:t>.</w:t>
      </w:r>
    </w:p>
    <w:p w14:paraId="240BB27A" w14:textId="77777777" w:rsidR="00E0034B" w:rsidRPr="00975A1F" w:rsidRDefault="00E0034B" w:rsidP="00D0416B">
      <w:pPr>
        <w:ind w:left="720"/>
        <w:rPr>
          <w:rFonts w:asciiTheme="minorBidi" w:hAnsiTheme="minorBidi" w:cstheme="minorBidi"/>
          <w:sz w:val="28"/>
          <w:szCs w:val="28"/>
          <w:rtl/>
        </w:rPr>
      </w:pPr>
      <w:r>
        <w:rPr>
          <w:rFonts w:asciiTheme="minorBidi" w:hAnsiTheme="minorBidi" w:cstheme="minorBidi" w:hint="cs"/>
          <w:sz w:val="28"/>
          <w:szCs w:val="28"/>
          <w:rtl/>
        </w:rPr>
        <w:t xml:space="preserve">9.4.3 </w:t>
      </w:r>
      <w:r w:rsidRPr="00975A1F">
        <w:rPr>
          <w:rFonts w:asciiTheme="minorBidi" w:hAnsiTheme="minorBidi" w:cstheme="minorBidi"/>
          <w:sz w:val="28"/>
          <w:szCs w:val="28"/>
          <w:rtl/>
        </w:rPr>
        <w:t>–</w:t>
      </w:r>
      <w:r w:rsidRPr="00975A1F">
        <w:rPr>
          <w:rFonts w:asciiTheme="minorBidi" w:hAnsiTheme="minorBidi" w:cstheme="minorBidi" w:hint="cs"/>
          <w:sz w:val="28"/>
          <w:szCs w:val="28"/>
          <w:rtl/>
        </w:rPr>
        <w:t xml:space="preserve"> </w:t>
      </w:r>
      <w:r w:rsidR="00D0416B" w:rsidRPr="00D0416B">
        <w:rPr>
          <w:rFonts w:asciiTheme="minorBidi" w:hAnsiTheme="minorBidi"/>
          <w:sz w:val="28"/>
          <w:szCs w:val="28"/>
          <w:rtl/>
        </w:rPr>
        <w:t>במידה ושחקן עלה למגרש ללא לבוש תקני,</w:t>
      </w:r>
      <w:r w:rsidR="00D0416B">
        <w:rPr>
          <w:rFonts w:asciiTheme="minorBidi" w:hAnsiTheme="minorBidi" w:hint="cs"/>
          <w:sz w:val="28"/>
          <w:szCs w:val="28"/>
          <w:rtl/>
        </w:rPr>
        <w:t xml:space="preserve"> </w:t>
      </w:r>
      <w:r w:rsidR="00D0416B" w:rsidRPr="00D0416B">
        <w:rPr>
          <w:rFonts w:asciiTheme="minorBidi" w:hAnsiTheme="minorBidi"/>
          <w:sz w:val="28"/>
          <w:szCs w:val="28"/>
          <w:rtl/>
        </w:rPr>
        <w:t xml:space="preserve">על שופט התחרות </w:t>
      </w:r>
      <w:r w:rsidR="00D0416B">
        <w:rPr>
          <w:rFonts w:asciiTheme="minorBidi" w:hAnsiTheme="minorBidi" w:hint="cs"/>
          <w:sz w:val="28"/>
          <w:szCs w:val="28"/>
          <w:rtl/>
        </w:rPr>
        <w:t xml:space="preserve">או מנהל התחרות </w:t>
      </w:r>
      <w:r w:rsidR="00D0416B" w:rsidRPr="00D0416B">
        <w:rPr>
          <w:rFonts w:asciiTheme="minorBidi" w:hAnsiTheme="minorBidi"/>
          <w:sz w:val="28"/>
          <w:szCs w:val="28"/>
          <w:rtl/>
        </w:rPr>
        <w:t>להחליט האם לתת לשחקן להתחרות</w:t>
      </w:r>
      <w:r w:rsidRPr="00B77351">
        <w:rPr>
          <w:rFonts w:asciiTheme="minorBidi" w:hAnsiTheme="minorBidi"/>
          <w:sz w:val="28"/>
          <w:szCs w:val="28"/>
          <w:rtl/>
        </w:rPr>
        <w:t>.</w:t>
      </w:r>
    </w:p>
    <w:p w14:paraId="6FCABC46" w14:textId="77777777" w:rsidR="00E0034B" w:rsidRPr="00975A1F" w:rsidRDefault="00E0034B" w:rsidP="00D0416B">
      <w:pPr>
        <w:ind w:left="720"/>
        <w:rPr>
          <w:rFonts w:asciiTheme="minorBidi" w:hAnsiTheme="minorBidi" w:cstheme="minorBidi"/>
          <w:sz w:val="28"/>
          <w:szCs w:val="28"/>
          <w:rtl/>
        </w:rPr>
      </w:pPr>
      <w:r>
        <w:rPr>
          <w:rFonts w:asciiTheme="minorBidi" w:hAnsiTheme="minorBidi" w:cstheme="minorBidi" w:hint="cs"/>
          <w:sz w:val="28"/>
          <w:szCs w:val="28"/>
          <w:rtl/>
        </w:rPr>
        <w:t xml:space="preserve">9.4.4 </w:t>
      </w:r>
      <w:r w:rsidRPr="00975A1F">
        <w:rPr>
          <w:rFonts w:asciiTheme="minorBidi" w:hAnsiTheme="minorBidi" w:cstheme="minorBidi"/>
          <w:sz w:val="28"/>
          <w:szCs w:val="28"/>
          <w:rtl/>
        </w:rPr>
        <w:t>–</w:t>
      </w:r>
      <w:r w:rsidRPr="00975A1F">
        <w:rPr>
          <w:rFonts w:asciiTheme="minorBidi" w:hAnsiTheme="minorBidi" w:cstheme="minorBidi" w:hint="cs"/>
          <w:sz w:val="28"/>
          <w:szCs w:val="28"/>
          <w:rtl/>
        </w:rPr>
        <w:t xml:space="preserve"> </w:t>
      </w:r>
      <w:r w:rsidR="00D0416B" w:rsidRPr="00D0416B">
        <w:rPr>
          <w:rFonts w:asciiTheme="minorBidi" w:hAnsiTheme="minorBidi"/>
          <w:sz w:val="28"/>
          <w:szCs w:val="28"/>
          <w:rtl/>
        </w:rPr>
        <w:t>באליפויות ישראל, על השחקן ללבוש חולצה ומכנס עם סמל המועדון/סמל של ישראל/חולצה ניטרלית.</w:t>
      </w:r>
      <w:r w:rsidR="00D0416B" w:rsidRPr="00D0416B">
        <w:rPr>
          <w:rtl/>
        </w:rPr>
        <w:t xml:space="preserve"> </w:t>
      </w:r>
      <w:r w:rsidR="00D0416B" w:rsidRPr="00D0416B">
        <w:rPr>
          <w:rFonts w:asciiTheme="minorBidi" w:hAnsiTheme="minorBidi"/>
          <w:sz w:val="28"/>
          <w:szCs w:val="28"/>
          <w:rtl/>
        </w:rPr>
        <w:t>למען הסר ספק, הכוונה היא שחל איסור על שחקנים לעלות למגרש עם חולצות עם שמות של שחקנים/מועדונים/מדינות זרות</w:t>
      </w:r>
      <w:r w:rsidR="00D0416B">
        <w:rPr>
          <w:rFonts w:asciiTheme="minorBidi" w:hAnsiTheme="minorBidi" w:hint="cs"/>
          <w:sz w:val="28"/>
          <w:szCs w:val="28"/>
          <w:rtl/>
        </w:rPr>
        <w:t>.</w:t>
      </w:r>
    </w:p>
    <w:p w14:paraId="4FA5ADFC" w14:textId="77777777" w:rsidR="00E0034B" w:rsidRDefault="00E0034B" w:rsidP="00D0416B">
      <w:pPr>
        <w:ind w:left="720"/>
        <w:rPr>
          <w:rFonts w:asciiTheme="minorBidi" w:hAnsiTheme="minorBidi"/>
          <w:sz w:val="28"/>
          <w:szCs w:val="28"/>
        </w:rPr>
      </w:pPr>
      <w:r>
        <w:rPr>
          <w:rFonts w:asciiTheme="minorBidi" w:hAnsiTheme="minorBidi" w:cstheme="minorBidi" w:hint="cs"/>
          <w:sz w:val="28"/>
          <w:szCs w:val="28"/>
          <w:rtl/>
        </w:rPr>
        <w:t>9.4.</w:t>
      </w:r>
      <w:r w:rsidR="00D0416B">
        <w:rPr>
          <w:rFonts w:asciiTheme="minorBidi" w:hAnsiTheme="minorBidi" w:cstheme="minorBidi" w:hint="cs"/>
          <w:sz w:val="28"/>
          <w:szCs w:val="28"/>
          <w:rtl/>
        </w:rPr>
        <w:t>5</w:t>
      </w:r>
      <w:r>
        <w:rPr>
          <w:rFonts w:asciiTheme="minorBidi" w:hAnsiTheme="minorBidi" w:cstheme="minorBidi" w:hint="cs"/>
          <w:sz w:val="28"/>
          <w:szCs w:val="28"/>
          <w:rtl/>
        </w:rPr>
        <w:t xml:space="preserve"> </w:t>
      </w:r>
      <w:r w:rsidRPr="00975A1F">
        <w:rPr>
          <w:rFonts w:asciiTheme="minorBidi" w:hAnsiTheme="minorBidi" w:cstheme="minorBidi"/>
          <w:sz w:val="28"/>
          <w:szCs w:val="28"/>
          <w:rtl/>
        </w:rPr>
        <w:t>–</w:t>
      </w:r>
      <w:r w:rsidRPr="00975A1F">
        <w:rPr>
          <w:rFonts w:asciiTheme="minorBidi" w:hAnsiTheme="minorBidi" w:cstheme="minorBidi" w:hint="cs"/>
          <w:sz w:val="28"/>
          <w:szCs w:val="28"/>
          <w:rtl/>
        </w:rPr>
        <w:t xml:space="preserve"> </w:t>
      </w:r>
      <w:r w:rsidR="00D0416B" w:rsidRPr="00D0416B">
        <w:rPr>
          <w:rFonts w:asciiTheme="minorBidi" w:hAnsiTheme="minorBidi"/>
          <w:sz w:val="28"/>
          <w:szCs w:val="28"/>
          <w:rtl/>
        </w:rPr>
        <w:t xml:space="preserve">בשלבי </w:t>
      </w:r>
      <w:r w:rsidR="00D0416B">
        <w:rPr>
          <w:rFonts w:asciiTheme="minorBidi" w:hAnsiTheme="minorBidi" w:hint="cs"/>
          <w:sz w:val="28"/>
          <w:szCs w:val="28"/>
          <w:rtl/>
        </w:rPr>
        <w:t>החצי גמר ו</w:t>
      </w:r>
      <w:r w:rsidR="00D0416B" w:rsidRPr="00D0416B">
        <w:rPr>
          <w:rFonts w:asciiTheme="minorBidi" w:hAnsiTheme="minorBidi"/>
          <w:sz w:val="28"/>
          <w:szCs w:val="28"/>
          <w:rtl/>
        </w:rPr>
        <w:t>הגמר באליפויות ישראל בזוגות, על הזוג לעלות למגרש עם חולצות בצבע זהה.</w:t>
      </w:r>
    </w:p>
    <w:p w14:paraId="22106D66" w14:textId="77777777" w:rsidR="00B23659" w:rsidRPr="00B23659" w:rsidRDefault="00B23659" w:rsidP="00B23659">
      <w:pPr>
        <w:numPr>
          <w:ilvl w:val="1"/>
          <w:numId w:val="8"/>
        </w:numPr>
        <w:spacing w:line="360" w:lineRule="auto"/>
        <w:ind w:left="576"/>
        <w:contextualSpacing/>
        <w:rPr>
          <w:rFonts w:asciiTheme="minorBidi" w:hAnsiTheme="minorBidi"/>
          <w:sz w:val="28"/>
          <w:szCs w:val="28"/>
        </w:rPr>
      </w:pPr>
      <w:r>
        <w:rPr>
          <w:rFonts w:asciiTheme="minorBidi" w:hAnsiTheme="minorBidi" w:hint="cs"/>
          <w:sz w:val="28"/>
          <w:szCs w:val="28"/>
          <w:rtl/>
        </w:rPr>
        <w:t>שיפוט:</w:t>
      </w:r>
      <w:r>
        <w:rPr>
          <w:rFonts w:asciiTheme="minorBidi" w:hAnsiTheme="minorBidi"/>
          <w:sz w:val="28"/>
          <w:szCs w:val="28"/>
          <w:lang w:val="ru-RU"/>
        </w:rPr>
        <w:t xml:space="preserve">  </w:t>
      </w:r>
      <w:r>
        <w:rPr>
          <w:rFonts w:asciiTheme="minorBidi" w:hAnsiTheme="minorBidi" w:hint="cs"/>
          <w:sz w:val="28"/>
          <w:szCs w:val="28"/>
          <w:rtl/>
          <w:lang w:val="ru-RU"/>
        </w:rPr>
        <w:t xml:space="preserve"> הקצאת שופטים ותיגמולם בהתאם לתקנון של ועדת השופטים.</w:t>
      </w:r>
    </w:p>
    <w:p w14:paraId="6B419527" w14:textId="77777777" w:rsidR="00B23659" w:rsidRPr="00B23659" w:rsidRDefault="00B23659" w:rsidP="00B23659">
      <w:pPr>
        <w:numPr>
          <w:ilvl w:val="1"/>
          <w:numId w:val="8"/>
        </w:numPr>
        <w:spacing w:line="360" w:lineRule="auto"/>
        <w:ind w:left="576"/>
        <w:contextualSpacing/>
        <w:rPr>
          <w:rFonts w:asciiTheme="minorBidi" w:hAnsiTheme="minorBidi"/>
          <w:sz w:val="28"/>
          <w:szCs w:val="28"/>
        </w:rPr>
      </w:pPr>
      <w:r>
        <w:rPr>
          <w:rFonts w:asciiTheme="minorBidi" w:hAnsiTheme="minorBidi" w:hint="cs"/>
          <w:sz w:val="28"/>
          <w:szCs w:val="28"/>
          <w:rtl/>
          <w:lang w:val="ru-RU"/>
        </w:rPr>
        <w:t>קוד התנהגות:</w:t>
      </w:r>
    </w:p>
    <w:p w14:paraId="4E03F4B9" w14:textId="77777777" w:rsidR="00B23659" w:rsidRPr="00B23659" w:rsidRDefault="00B23659" w:rsidP="00B23659">
      <w:pPr>
        <w:spacing w:line="360" w:lineRule="auto"/>
        <w:ind w:left="576"/>
        <w:contextualSpacing/>
        <w:rPr>
          <w:rFonts w:asciiTheme="minorBidi" w:hAnsiTheme="minorBidi"/>
          <w:sz w:val="28"/>
          <w:szCs w:val="28"/>
          <w:rtl/>
        </w:rPr>
      </w:pPr>
      <w:r>
        <w:rPr>
          <w:rFonts w:asciiTheme="minorBidi" w:hAnsiTheme="minorBidi" w:hint="cs"/>
          <w:sz w:val="28"/>
          <w:szCs w:val="28"/>
          <w:rtl/>
        </w:rPr>
        <w:t>9.6.1</w:t>
      </w:r>
      <w:r w:rsidRPr="00B23659">
        <w:rPr>
          <w:rFonts w:asciiTheme="minorBidi" w:hAnsiTheme="minorBidi"/>
          <w:sz w:val="28"/>
          <w:szCs w:val="28"/>
          <w:rtl/>
        </w:rPr>
        <w:t xml:space="preserve"> – על השחקנים והמאמנים לכבד את החלטות השופט</w:t>
      </w:r>
      <w:r>
        <w:rPr>
          <w:rFonts w:asciiTheme="minorBidi" w:hAnsiTheme="minorBidi" w:hint="cs"/>
          <w:sz w:val="28"/>
          <w:szCs w:val="28"/>
          <w:rtl/>
        </w:rPr>
        <w:t>.</w:t>
      </w:r>
    </w:p>
    <w:p w14:paraId="08D04B48" w14:textId="77777777" w:rsidR="00B23659" w:rsidRPr="00B23659" w:rsidRDefault="00B23659" w:rsidP="00B23659">
      <w:pPr>
        <w:spacing w:line="360" w:lineRule="auto"/>
        <w:ind w:left="576"/>
        <w:contextualSpacing/>
        <w:rPr>
          <w:rFonts w:asciiTheme="minorBidi" w:hAnsiTheme="minorBidi"/>
          <w:sz w:val="28"/>
          <w:szCs w:val="28"/>
          <w:rtl/>
        </w:rPr>
      </w:pPr>
      <w:r>
        <w:rPr>
          <w:rFonts w:asciiTheme="minorBidi" w:hAnsiTheme="minorBidi" w:hint="cs"/>
          <w:sz w:val="28"/>
          <w:szCs w:val="28"/>
          <w:rtl/>
        </w:rPr>
        <w:t>9</w:t>
      </w:r>
      <w:r w:rsidRPr="00B23659">
        <w:rPr>
          <w:rFonts w:asciiTheme="minorBidi" w:hAnsiTheme="minorBidi"/>
          <w:sz w:val="28"/>
          <w:szCs w:val="28"/>
          <w:rtl/>
        </w:rPr>
        <w:t>.6.2 – על השחקנים לשמור על התנהגות נאותה בעת משחקם,</w:t>
      </w:r>
      <w:r>
        <w:rPr>
          <w:rFonts w:asciiTheme="minorBidi" w:hAnsiTheme="minorBidi" w:hint="cs"/>
          <w:sz w:val="28"/>
          <w:szCs w:val="28"/>
          <w:rtl/>
        </w:rPr>
        <w:t xml:space="preserve"> </w:t>
      </w:r>
      <w:r w:rsidRPr="00B23659">
        <w:rPr>
          <w:rFonts w:asciiTheme="minorBidi" w:hAnsiTheme="minorBidi"/>
          <w:sz w:val="28"/>
          <w:szCs w:val="28"/>
          <w:rtl/>
        </w:rPr>
        <w:t>קללות והשחתת רכוש בתחומי המגרש יגררו עונשים מצד השופט.</w:t>
      </w:r>
    </w:p>
    <w:p w14:paraId="39E4B61D" w14:textId="77777777" w:rsidR="00B23659" w:rsidRPr="00B23659" w:rsidRDefault="00B23659" w:rsidP="00B23659">
      <w:pPr>
        <w:spacing w:line="360" w:lineRule="auto"/>
        <w:ind w:left="576"/>
        <w:contextualSpacing/>
        <w:rPr>
          <w:rFonts w:asciiTheme="minorBidi" w:hAnsiTheme="minorBidi"/>
          <w:sz w:val="28"/>
          <w:szCs w:val="28"/>
          <w:rtl/>
        </w:rPr>
      </w:pPr>
      <w:r>
        <w:rPr>
          <w:rFonts w:asciiTheme="minorBidi" w:hAnsiTheme="minorBidi" w:hint="cs"/>
          <w:sz w:val="28"/>
          <w:szCs w:val="28"/>
          <w:rtl/>
        </w:rPr>
        <w:t>9</w:t>
      </w:r>
      <w:r w:rsidRPr="00B23659">
        <w:rPr>
          <w:rFonts w:asciiTheme="minorBidi" w:hAnsiTheme="minorBidi"/>
          <w:sz w:val="28"/>
          <w:szCs w:val="28"/>
          <w:rtl/>
        </w:rPr>
        <w:t>.6.3 – על השחקנים לכבד את יריבם בעת המשחק</w:t>
      </w:r>
      <w:r>
        <w:rPr>
          <w:rFonts w:asciiTheme="minorBidi" w:hAnsiTheme="minorBidi" w:hint="cs"/>
          <w:sz w:val="28"/>
          <w:szCs w:val="28"/>
          <w:rtl/>
        </w:rPr>
        <w:t>.</w:t>
      </w:r>
    </w:p>
    <w:p w14:paraId="162B4FC7" w14:textId="77777777" w:rsidR="00B23659" w:rsidRPr="00B23659" w:rsidRDefault="00B23659" w:rsidP="00B23659">
      <w:pPr>
        <w:spacing w:line="360" w:lineRule="auto"/>
        <w:ind w:left="576"/>
        <w:contextualSpacing/>
        <w:rPr>
          <w:rFonts w:asciiTheme="minorBidi" w:hAnsiTheme="minorBidi"/>
          <w:sz w:val="28"/>
          <w:szCs w:val="28"/>
          <w:rtl/>
        </w:rPr>
      </w:pPr>
      <w:r>
        <w:rPr>
          <w:rFonts w:asciiTheme="minorBidi" w:hAnsiTheme="minorBidi" w:hint="cs"/>
          <w:sz w:val="28"/>
          <w:szCs w:val="28"/>
          <w:rtl/>
        </w:rPr>
        <w:t>9</w:t>
      </w:r>
      <w:r w:rsidRPr="00B23659">
        <w:rPr>
          <w:rFonts w:asciiTheme="minorBidi" w:hAnsiTheme="minorBidi"/>
          <w:sz w:val="28"/>
          <w:szCs w:val="28"/>
          <w:rtl/>
        </w:rPr>
        <w:t>.6.4 – אין המאמנים ראשיים לדבר או לסמן לשחקניהם הוראות או החלטות</w:t>
      </w:r>
      <w:r>
        <w:rPr>
          <w:rFonts w:asciiTheme="minorBidi" w:hAnsiTheme="minorBidi" w:hint="cs"/>
          <w:sz w:val="28"/>
          <w:szCs w:val="28"/>
          <w:rtl/>
        </w:rPr>
        <w:t xml:space="preserve"> </w:t>
      </w:r>
      <w:r w:rsidRPr="00B23659">
        <w:rPr>
          <w:rFonts w:asciiTheme="minorBidi" w:hAnsiTheme="minorBidi"/>
          <w:sz w:val="28"/>
          <w:szCs w:val="28"/>
          <w:rtl/>
        </w:rPr>
        <w:t>(אין,אאוט) במהלך הנקודה.</w:t>
      </w:r>
    </w:p>
    <w:p w14:paraId="16A04596" w14:textId="77777777" w:rsidR="00B23659" w:rsidRPr="00B23659" w:rsidRDefault="00B23659" w:rsidP="00B23659">
      <w:pPr>
        <w:spacing w:line="360" w:lineRule="auto"/>
        <w:ind w:left="576"/>
        <w:contextualSpacing/>
        <w:rPr>
          <w:rFonts w:asciiTheme="minorBidi" w:hAnsiTheme="minorBidi"/>
          <w:sz w:val="28"/>
          <w:szCs w:val="28"/>
          <w:rtl/>
        </w:rPr>
      </w:pPr>
      <w:r>
        <w:rPr>
          <w:rFonts w:asciiTheme="minorBidi" w:hAnsiTheme="minorBidi" w:hint="cs"/>
          <w:sz w:val="28"/>
          <w:szCs w:val="28"/>
          <w:rtl/>
        </w:rPr>
        <w:t>9</w:t>
      </w:r>
      <w:r w:rsidRPr="00B23659">
        <w:rPr>
          <w:rFonts w:asciiTheme="minorBidi" w:hAnsiTheme="minorBidi"/>
          <w:sz w:val="28"/>
          <w:szCs w:val="28"/>
          <w:rtl/>
        </w:rPr>
        <w:t>.6.5 – אין המאמנים והשחקנים ראשיים להתערב או לנסות ולשנות את החלטות הקוונים או להפעיל עליהם לחץ.</w:t>
      </w:r>
    </w:p>
    <w:p w14:paraId="1D9A3920" w14:textId="77777777" w:rsidR="00B23659" w:rsidRPr="00B23659" w:rsidRDefault="00B23659" w:rsidP="00B23659">
      <w:pPr>
        <w:spacing w:line="360" w:lineRule="auto"/>
        <w:ind w:left="576"/>
        <w:contextualSpacing/>
        <w:rPr>
          <w:rFonts w:asciiTheme="minorBidi" w:hAnsiTheme="minorBidi"/>
          <w:sz w:val="28"/>
          <w:szCs w:val="28"/>
          <w:rtl/>
        </w:rPr>
      </w:pPr>
      <w:r>
        <w:rPr>
          <w:rFonts w:asciiTheme="minorBidi" w:hAnsiTheme="minorBidi" w:hint="cs"/>
          <w:sz w:val="28"/>
          <w:szCs w:val="28"/>
          <w:rtl/>
        </w:rPr>
        <w:t>9</w:t>
      </w:r>
      <w:r w:rsidRPr="00B23659">
        <w:rPr>
          <w:rFonts w:asciiTheme="minorBidi" w:hAnsiTheme="minorBidi"/>
          <w:sz w:val="28"/>
          <w:szCs w:val="28"/>
          <w:rtl/>
        </w:rPr>
        <w:t>.6.6 – במידה ואין שופט במגרש,על השחקנים לספור נקודות בעצמם!</w:t>
      </w:r>
    </w:p>
    <w:p w14:paraId="408E4BDA" w14:textId="77777777" w:rsidR="00B23659" w:rsidRPr="00B23659" w:rsidRDefault="00B23659" w:rsidP="00B23659">
      <w:pPr>
        <w:spacing w:line="360" w:lineRule="auto"/>
        <w:ind w:left="576"/>
        <w:contextualSpacing/>
        <w:rPr>
          <w:rFonts w:asciiTheme="minorBidi" w:hAnsiTheme="minorBidi"/>
          <w:sz w:val="28"/>
          <w:szCs w:val="28"/>
          <w:rtl/>
        </w:rPr>
      </w:pPr>
      <w:r>
        <w:rPr>
          <w:rFonts w:asciiTheme="minorBidi" w:hAnsiTheme="minorBidi" w:hint="cs"/>
          <w:sz w:val="28"/>
          <w:szCs w:val="28"/>
          <w:rtl/>
        </w:rPr>
        <w:t>9</w:t>
      </w:r>
      <w:r w:rsidRPr="00B23659">
        <w:rPr>
          <w:rFonts w:asciiTheme="minorBidi" w:hAnsiTheme="minorBidi"/>
          <w:sz w:val="28"/>
          <w:szCs w:val="28"/>
          <w:rtl/>
        </w:rPr>
        <w:t>.6.7 – במידה וישנו רק סופר נקודות במגרש לדרישת השחקנים שאינו מוגדר כשופט ע"י שופט התחרות,</w:t>
      </w:r>
      <w:r>
        <w:rPr>
          <w:rFonts w:asciiTheme="minorBidi" w:hAnsiTheme="minorBidi" w:hint="cs"/>
          <w:sz w:val="28"/>
          <w:szCs w:val="28"/>
          <w:rtl/>
        </w:rPr>
        <w:t xml:space="preserve"> </w:t>
      </w:r>
      <w:r w:rsidRPr="00B23659">
        <w:rPr>
          <w:rFonts w:asciiTheme="minorBidi" w:hAnsiTheme="minorBidi"/>
          <w:sz w:val="28"/>
          <w:szCs w:val="28"/>
          <w:rtl/>
        </w:rPr>
        <w:t>על השחקנים לשפוט קווים כל אחד במגרשו.</w:t>
      </w:r>
    </w:p>
    <w:p w14:paraId="2E00D21F" w14:textId="77777777" w:rsidR="00B23659" w:rsidRPr="00B23659" w:rsidRDefault="00B23659" w:rsidP="00B23659">
      <w:pPr>
        <w:spacing w:line="360" w:lineRule="auto"/>
        <w:ind w:left="576"/>
        <w:contextualSpacing/>
        <w:rPr>
          <w:rFonts w:asciiTheme="minorBidi" w:hAnsiTheme="minorBidi"/>
          <w:sz w:val="28"/>
          <w:szCs w:val="28"/>
          <w:rtl/>
        </w:rPr>
      </w:pPr>
      <w:r>
        <w:rPr>
          <w:rFonts w:asciiTheme="minorBidi" w:hAnsiTheme="minorBidi" w:hint="cs"/>
          <w:sz w:val="28"/>
          <w:szCs w:val="28"/>
          <w:rtl/>
        </w:rPr>
        <w:t>9</w:t>
      </w:r>
      <w:r w:rsidRPr="00B23659">
        <w:rPr>
          <w:rFonts w:asciiTheme="minorBidi" w:hAnsiTheme="minorBidi"/>
          <w:sz w:val="28"/>
          <w:szCs w:val="28"/>
          <w:rtl/>
        </w:rPr>
        <w:t>.6.8 – במידה ויש מחלוקת,</w:t>
      </w:r>
      <w:r>
        <w:rPr>
          <w:rFonts w:asciiTheme="minorBidi" w:hAnsiTheme="minorBidi" w:hint="cs"/>
          <w:sz w:val="28"/>
          <w:szCs w:val="28"/>
          <w:rtl/>
        </w:rPr>
        <w:t xml:space="preserve"> </w:t>
      </w:r>
      <w:r w:rsidRPr="00B23659">
        <w:rPr>
          <w:rFonts w:asciiTheme="minorBidi" w:hAnsiTheme="minorBidi"/>
          <w:sz w:val="28"/>
          <w:szCs w:val="28"/>
          <w:rtl/>
        </w:rPr>
        <w:t>על השחקנים לזמן את שופט התחרות למגרש וקביעתו תהיה סופית.</w:t>
      </w:r>
    </w:p>
    <w:p w14:paraId="7089C6A0" w14:textId="77777777" w:rsidR="00B23659" w:rsidRPr="00B23659" w:rsidRDefault="00B23659" w:rsidP="00B23659">
      <w:pPr>
        <w:spacing w:line="360" w:lineRule="auto"/>
        <w:ind w:left="576"/>
        <w:contextualSpacing/>
        <w:rPr>
          <w:rFonts w:asciiTheme="minorBidi" w:hAnsiTheme="minorBidi"/>
          <w:sz w:val="28"/>
          <w:szCs w:val="28"/>
          <w:rtl/>
        </w:rPr>
      </w:pPr>
      <w:r>
        <w:rPr>
          <w:rFonts w:asciiTheme="minorBidi" w:hAnsiTheme="minorBidi" w:hint="cs"/>
          <w:sz w:val="28"/>
          <w:szCs w:val="28"/>
          <w:rtl/>
        </w:rPr>
        <w:lastRenderedPageBreak/>
        <w:t>9</w:t>
      </w:r>
      <w:r w:rsidRPr="00B23659">
        <w:rPr>
          <w:rFonts w:asciiTheme="minorBidi" w:hAnsiTheme="minorBidi"/>
          <w:sz w:val="28"/>
          <w:szCs w:val="28"/>
          <w:rtl/>
        </w:rPr>
        <w:t>.6.9 – אין השחקנים ראשיים לבזבז זמן כתוצאה מעייפות וראשיים לנוח רק בזמני ההפסקה המקובלים.</w:t>
      </w:r>
    </w:p>
    <w:p w14:paraId="7095E062" w14:textId="77777777" w:rsidR="00B23659" w:rsidRDefault="00B23659" w:rsidP="00B23659">
      <w:pPr>
        <w:spacing w:line="360" w:lineRule="auto"/>
        <w:ind w:left="576"/>
        <w:contextualSpacing/>
        <w:rPr>
          <w:rFonts w:asciiTheme="minorBidi" w:hAnsiTheme="minorBidi"/>
          <w:sz w:val="28"/>
          <w:szCs w:val="28"/>
          <w:rtl/>
        </w:rPr>
      </w:pPr>
      <w:r>
        <w:rPr>
          <w:rFonts w:asciiTheme="minorBidi" w:hAnsiTheme="minorBidi" w:hint="cs"/>
          <w:sz w:val="28"/>
          <w:szCs w:val="28"/>
          <w:rtl/>
        </w:rPr>
        <w:t>9</w:t>
      </w:r>
      <w:r w:rsidRPr="00B23659">
        <w:rPr>
          <w:rFonts w:asciiTheme="minorBidi" w:hAnsiTheme="minorBidi"/>
          <w:sz w:val="28"/>
          <w:szCs w:val="28"/>
          <w:rtl/>
        </w:rPr>
        <w:t>.6.10 – על השחקן לעלות לכל להתמודדות במטרה לנצח ללא התחשבות בזהות יריבו הנוכחי או יריבו הבא. למען הסר ספק, מדובר בתחרות בשיטת בתים כאשר השחקן מנסה להפסיד בכוונה על מנת לעלות מהמקום השני בבית בכדי לקבל יריב נוח יותר בשלב הנוק-אאוט</w:t>
      </w:r>
      <w:r>
        <w:rPr>
          <w:rFonts w:asciiTheme="minorBidi" w:hAnsiTheme="minorBidi" w:hint="cs"/>
          <w:sz w:val="28"/>
          <w:szCs w:val="28"/>
          <w:rtl/>
        </w:rPr>
        <w:t>.</w:t>
      </w:r>
    </w:p>
    <w:p w14:paraId="40CDFDF9" w14:textId="77777777" w:rsidR="00B23659" w:rsidRDefault="00B23659" w:rsidP="00B23659">
      <w:pPr>
        <w:spacing w:line="360" w:lineRule="auto"/>
        <w:ind w:left="576"/>
        <w:contextualSpacing/>
        <w:rPr>
          <w:rFonts w:asciiTheme="minorBidi" w:hAnsiTheme="minorBidi"/>
          <w:sz w:val="28"/>
          <w:szCs w:val="28"/>
          <w:rtl/>
        </w:rPr>
      </w:pPr>
    </w:p>
    <w:p w14:paraId="3995025D" w14:textId="77777777" w:rsidR="00B23659" w:rsidRPr="00B23659" w:rsidRDefault="00B23659" w:rsidP="00B23659">
      <w:pPr>
        <w:numPr>
          <w:ilvl w:val="1"/>
          <w:numId w:val="8"/>
        </w:numPr>
        <w:spacing w:line="360" w:lineRule="auto"/>
        <w:ind w:left="576"/>
        <w:contextualSpacing/>
        <w:rPr>
          <w:rFonts w:asciiTheme="minorBidi" w:hAnsiTheme="minorBidi"/>
          <w:sz w:val="28"/>
          <w:szCs w:val="28"/>
        </w:rPr>
      </w:pPr>
      <w:r>
        <w:rPr>
          <w:rFonts w:asciiTheme="minorBidi" w:hAnsiTheme="minorBidi" w:hint="cs"/>
          <w:sz w:val="28"/>
          <w:szCs w:val="28"/>
          <w:rtl/>
          <w:lang w:val="ru-RU"/>
        </w:rPr>
        <w:t>חלוקת פרסים ותקסים</w:t>
      </w:r>
    </w:p>
    <w:p w14:paraId="24887983" w14:textId="77777777" w:rsidR="00B23659" w:rsidRPr="00B23659" w:rsidRDefault="00B23659" w:rsidP="00B6567D">
      <w:pPr>
        <w:spacing w:line="360" w:lineRule="auto"/>
        <w:ind w:left="576"/>
        <w:contextualSpacing/>
        <w:rPr>
          <w:rFonts w:asciiTheme="minorBidi" w:hAnsiTheme="minorBidi"/>
          <w:sz w:val="28"/>
          <w:szCs w:val="28"/>
          <w:rtl/>
        </w:rPr>
      </w:pPr>
      <w:r>
        <w:rPr>
          <w:rFonts w:asciiTheme="minorBidi" w:hAnsiTheme="minorBidi" w:hint="cs"/>
          <w:sz w:val="28"/>
          <w:szCs w:val="28"/>
          <w:rtl/>
        </w:rPr>
        <w:t>9</w:t>
      </w:r>
      <w:r w:rsidRPr="00B23659">
        <w:rPr>
          <w:rFonts w:asciiTheme="minorBidi" w:hAnsiTheme="minorBidi" w:hint="cs"/>
          <w:sz w:val="28"/>
          <w:szCs w:val="28"/>
          <w:rtl/>
        </w:rPr>
        <w:t>.</w:t>
      </w:r>
      <w:r w:rsidR="00B6567D">
        <w:rPr>
          <w:rFonts w:asciiTheme="minorBidi" w:hAnsiTheme="minorBidi" w:hint="cs"/>
          <w:sz w:val="28"/>
          <w:szCs w:val="28"/>
          <w:rtl/>
        </w:rPr>
        <w:t>7</w:t>
      </w:r>
      <w:r w:rsidRPr="00B23659">
        <w:rPr>
          <w:rFonts w:asciiTheme="minorBidi" w:hAnsiTheme="minorBidi" w:hint="cs"/>
          <w:sz w:val="28"/>
          <w:szCs w:val="28"/>
          <w:rtl/>
        </w:rPr>
        <w:t xml:space="preserve">.1 </w:t>
      </w:r>
      <w:r w:rsidRPr="00B23659">
        <w:rPr>
          <w:rFonts w:asciiTheme="minorBidi" w:hAnsiTheme="minorBidi"/>
          <w:sz w:val="28"/>
          <w:szCs w:val="28"/>
          <w:rtl/>
        </w:rPr>
        <w:t>–</w:t>
      </w:r>
      <w:r w:rsidRPr="00B23659">
        <w:rPr>
          <w:rFonts w:asciiTheme="minorBidi" w:hAnsiTheme="minorBidi" w:hint="cs"/>
          <w:sz w:val="28"/>
          <w:szCs w:val="28"/>
          <w:rtl/>
        </w:rPr>
        <w:t xml:space="preserve"> חלוקת הפרסים תעשה בתיאום עם שופט התחרות.</w:t>
      </w:r>
    </w:p>
    <w:p w14:paraId="22AA5442" w14:textId="77777777" w:rsidR="00B23659" w:rsidRPr="00B23659" w:rsidRDefault="00B23659" w:rsidP="00B6567D">
      <w:pPr>
        <w:spacing w:line="360" w:lineRule="auto"/>
        <w:ind w:left="576"/>
        <w:contextualSpacing/>
        <w:rPr>
          <w:rFonts w:asciiTheme="minorBidi" w:hAnsiTheme="minorBidi"/>
          <w:sz w:val="28"/>
          <w:szCs w:val="28"/>
          <w:rtl/>
        </w:rPr>
      </w:pPr>
      <w:r>
        <w:rPr>
          <w:rFonts w:asciiTheme="minorBidi" w:hAnsiTheme="minorBidi" w:hint="cs"/>
          <w:sz w:val="28"/>
          <w:szCs w:val="28"/>
          <w:rtl/>
        </w:rPr>
        <w:t>9</w:t>
      </w:r>
      <w:r w:rsidRPr="00B23659">
        <w:rPr>
          <w:rFonts w:asciiTheme="minorBidi" w:hAnsiTheme="minorBidi" w:hint="cs"/>
          <w:sz w:val="28"/>
          <w:szCs w:val="28"/>
          <w:rtl/>
        </w:rPr>
        <w:t>.</w:t>
      </w:r>
      <w:r w:rsidR="00B6567D">
        <w:rPr>
          <w:rFonts w:asciiTheme="minorBidi" w:hAnsiTheme="minorBidi" w:hint="cs"/>
          <w:sz w:val="28"/>
          <w:szCs w:val="28"/>
          <w:rtl/>
        </w:rPr>
        <w:t>7</w:t>
      </w:r>
      <w:r w:rsidRPr="00B23659">
        <w:rPr>
          <w:rFonts w:asciiTheme="minorBidi" w:hAnsiTheme="minorBidi" w:hint="cs"/>
          <w:sz w:val="28"/>
          <w:szCs w:val="28"/>
          <w:rtl/>
        </w:rPr>
        <w:t xml:space="preserve">.2 </w:t>
      </w:r>
      <w:r w:rsidRPr="00B23659">
        <w:rPr>
          <w:rFonts w:asciiTheme="minorBidi" w:hAnsiTheme="minorBidi"/>
          <w:sz w:val="28"/>
          <w:szCs w:val="28"/>
          <w:rtl/>
        </w:rPr>
        <w:t>–</w:t>
      </w:r>
      <w:r w:rsidRPr="00B23659">
        <w:rPr>
          <w:rFonts w:asciiTheme="minorBidi" w:hAnsiTheme="minorBidi" w:hint="cs"/>
          <w:sz w:val="28"/>
          <w:szCs w:val="28"/>
          <w:rtl/>
        </w:rPr>
        <w:t xml:space="preserve"> במידה והמארגנים מעוניינים לחלק פרסים במהלך התחרות,</w:t>
      </w:r>
      <w:r>
        <w:rPr>
          <w:rFonts w:asciiTheme="minorBidi" w:hAnsiTheme="minorBidi" w:hint="cs"/>
          <w:sz w:val="28"/>
          <w:szCs w:val="28"/>
          <w:rtl/>
        </w:rPr>
        <w:t xml:space="preserve"> </w:t>
      </w:r>
      <w:r w:rsidRPr="00B23659">
        <w:rPr>
          <w:rFonts w:asciiTheme="minorBidi" w:hAnsiTheme="minorBidi" w:hint="cs"/>
          <w:sz w:val="28"/>
          <w:szCs w:val="28"/>
          <w:rtl/>
        </w:rPr>
        <w:t>עליהם לקבל את הסכמת השופט.</w:t>
      </w:r>
    </w:p>
    <w:p w14:paraId="7B6F2E42" w14:textId="77777777" w:rsidR="00B23659" w:rsidRDefault="00B23659" w:rsidP="00B6567D">
      <w:pPr>
        <w:spacing w:line="360" w:lineRule="auto"/>
        <w:ind w:left="576"/>
        <w:contextualSpacing/>
        <w:rPr>
          <w:rFonts w:asciiTheme="minorBidi" w:hAnsiTheme="minorBidi"/>
          <w:sz w:val="28"/>
          <w:szCs w:val="28"/>
          <w:rtl/>
        </w:rPr>
      </w:pPr>
      <w:r>
        <w:rPr>
          <w:rFonts w:asciiTheme="minorBidi" w:hAnsiTheme="minorBidi" w:hint="cs"/>
          <w:sz w:val="28"/>
          <w:szCs w:val="28"/>
          <w:rtl/>
        </w:rPr>
        <w:t>9</w:t>
      </w:r>
      <w:r w:rsidRPr="00B23659">
        <w:rPr>
          <w:rFonts w:asciiTheme="minorBidi" w:hAnsiTheme="minorBidi" w:hint="cs"/>
          <w:sz w:val="28"/>
          <w:szCs w:val="28"/>
          <w:rtl/>
        </w:rPr>
        <w:t>.</w:t>
      </w:r>
      <w:r w:rsidR="00B6567D">
        <w:rPr>
          <w:rFonts w:asciiTheme="minorBidi" w:hAnsiTheme="minorBidi" w:hint="cs"/>
          <w:sz w:val="28"/>
          <w:szCs w:val="28"/>
          <w:rtl/>
        </w:rPr>
        <w:t>7</w:t>
      </w:r>
      <w:r w:rsidRPr="00B23659">
        <w:rPr>
          <w:rFonts w:asciiTheme="minorBidi" w:hAnsiTheme="minorBidi" w:hint="cs"/>
          <w:sz w:val="28"/>
          <w:szCs w:val="28"/>
          <w:rtl/>
        </w:rPr>
        <w:t xml:space="preserve">.3 </w:t>
      </w:r>
      <w:r w:rsidRPr="00B23659">
        <w:rPr>
          <w:rFonts w:asciiTheme="minorBidi" w:hAnsiTheme="minorBidi"/>
          <w:sz w:val="28"/>
          <w:szCs w:val="28"/>
          <w:rtl/>
        </w:rPr>
        <w:t>–</w:t>
      </w:r>
      <w:r w:rsidRPr="00B23659">
        <w:rPr>
          <w:rFonts w:asciiTheme="minorBidi" w:hAnsiTheme="minorBidi" w:hint="cs"/>
          <w:sz w:val="28"/>
          <w:szCs w:val="28"/>
          <w:rtl/>
        </w:rPr>
        <w:t xml:space="preserve"> במידה והמארגנים מעוניינים לארגן טקסים לפני תחילת התחרות או במהלכה,</w:t>
      </w:r>
      <w:r w:rsidR="00B6567D">
        <w:rPr>
          <w:rFonts w:asciiTheme="minorBidi" w:hAnsiTheme="minorBidi" w:hint="cs"/>
          <w:sz w:val="28"/>
          <w:szCs w:val="28"/>
          <w:rtl/>
        </w:rPr>
        <w:t xml:space="preserve"> </w:t>
      </w:r>
      <w:r w:rsidRPr="00B23659">
        <w:rPr>
          <w:rFonts w:asciiTheme="minorBidi" w:hAnsiTheme="minorBidi" w:hint="cs"/>
          <w:sz w:val="28"/>
          <w:szCs w:val="28"/>
          <w:rtl/>
        </w:rPr>
        <w:t>עליהם לקבל את אישור שופט התחרות (מומלץ לתאם מראש!!!).</w:t>
      </w:r>
    </w:p>
    <w:p w14:paraId="734E8259" w14:textId="77777777" w:rsidR="00B6567D" w:rsidRPr="00680F45" w:rsidRDefault="00B6567D" w:rsidP="00B6567D">
      <w:pPr>
        <w:rPr>
          <w:rtl/>
        </w:rPr>
      </w:pPr>
    </w:p>
    <w:p w14:paraId="25EB9196" w14:textId="77777777" w:rsidR="00B6567D" w:rsidRPr="00B6567D" w:rsidRDefault="00B6567D" w:rsidP="00B6567D">
      <w:pPr>
        <w:numPr>
          <w:ilvl w:val="1"/>
          <w:numId w:val="8"/>
        </w:numPr>
        <w:spacing w:line="360" w:lineRule="auto"/>
        <w:ind w:left="576"/>
        <w:contextualSpacing/>
        <w:rPr>
          <w:rFonts w:asciiTheme="minorBidi" w:hAnsiTheme="minorBidi"/>
          <w:sz w:val="28"/>
          <w:szCs w:val="28"/>
          <w:rtl/>
          <w:lang w:val="ru-RU"/>
        </w:rPr>
      </w:pPr>
      <w:bookmarkStart w:id="9" w:name="OLE_LINK7"/>
      <w:bookmarkStart w:id="10" w:name="OLE_LINK8"/>
      <w:r w:rsidRPr="00B6567D">
        <w:rPr>
          <w:rFonts w:asciiTheme="minorBidi" w:hAnsiTheme="minorBidi" w:hint="cs"/>
          <w:sz w:val="28"/>
          <w:szCs w:val="28"/>
          <w:rtl/>
          <w:lang w:val="ru-RU"/>
        </w:rPr>
        <w:t>דוח תחרות</w:t>
      </w:r>
      <w:bookmarkEnd w:id="9"/>
      <w:bookmarkEnd w:id="10"/>
    </w:p>
    <w:p w14:paraId="593CE7B4" w14:textId="77777777" w:rsidR="00B6567D" w:rsidRPr="00B6567D" w:rsidRDefault="00B6567D" w:rsidP="00B6567D">
      <w:pPr>
        <w:spacing w:line="360" w:lineRule="auto"/>
        <w:ind w:left="576"/>
        <w:contextualSpacing/>
        <w:rPr>
          <w:rFonts w:asciiTheme="minorBidi" w:hAnsiTheme="minorBidi"/>
          <w:sz w:val="28"/>
          <w:szCs w:val="28"/>
          <w:rtl/>
        </w:rPr>
      </w:pPr>
      <w:r>
        <w:rPr>
          <w:rFonts w:asciiTheme="minorBidi" w:hAnsiTheme="minorBidi" w:hint="cs"/>
          <w:sz w:val="28"/>
          <w:szCs w:val="28"/>
          <w:rtl/>
        </w:rPr>
        <w:t>9</w:t>
      </w:r>
      <w:r w:rsidRPr="00B6567D">
        <w:rPr>
          <w:rFonts w:asciiTheme="minorBidi" w:hAnsiTheme="minorBidi" w:hint="cs"/>
          <w:sz w:val="28"/>
          <w:szCs w:val="28"/>
          <w:rtl/>
        </w:rPr>
        <w:t>.</w:t>
      </w:r>
      <w:r>
        <w:rPr>
          <w:rFonts w:asciiTheme="minorBidi" w:hAnsiTheme="minorBidi" w:hint="cs"/>
          <w:sz w:val="28"/>
          <w:szCs w:val="28"/>
          <w:rtl/>
        </w:rPr>
        <w:t>8</w:t>
      </w:r>
      <w:r w:rsidRPr="00B6567D">
        <w:rPr>
          <w:rFonts w:asciiTheme="minorBidi" w:hAnsiTheme="minorBidi" w:hint="cs"/>
          <w:sz w:val="28"/>
          <w:szCs w:val="28"/>
          <w:rtl/>
        </w:rPr>
        <w:t>.1 - על שופט התחרות למלא דוח מסכם לתחרות ולשלוח אותו לאיגוד לצרכי סטטיסטיקה ודירוגן</w:t>
      </w:r>
    </w:p>
    <w:p w14:paraId="1091D7C9" w14:textId="77777777" w:rsidR="00B6567D" w:rsidRPr="00B6567D" w:rsidRDefault="00B6567D" w:rsidP="00B6567D">
      <w:pPr>
        <w:spacing w:line="360" w:lineRule="auto"/>
        <w:ind w:left="576"/>
        <w:contextualSpacing/>
        <w:rPr>
          <w:rFonts w:asciiTheme="minorBidi" w:hAnsiTheme="minorBidi"/>
          <w:sz w:val="28"/>
          <w:szCs w:val="28"/>
          <w:rtl/>
        </w:rPr>
      </w:pPr>
      <w:r>
        <w:rPr>
          <w:rFonts w:asciiTheme="minorBidi" w:hAnsiTheme="minorBidi" w:hint="cs"/>
          <w:sz w:val="28"/>
          <w:szCs w:val="28"/>
          <w:rtl/>
        </w:rPr>
        <w:t>9</w:t>
      </w:r>
      <w:r w:rsidRPr="00B6567D">
        <w:rPr>
          <w:rFonts w:asciiTheme="minorBidi" w:hAnsiTheme="minorBidi" w:hint="cs"/>
          <w:sz w:val="28"/>
          <w:szCs w:val="28"/>
          <w:rtl/>
        </w:rPr>
        <w:t>.</w:t>
      </w:r>
      <w:r>
        <w:rPr>
          <w:rFonts w:asciiTheme="minorBidi" w:hAnsiTheme="minorBidi" w:hint="cs"/>
          <w:sz w:val="28"/>
          <w:szCs w:val="28"/>
          <w:rtl/>
        </w:rPr>
        <w:t>8</w:t>
      </w:r>
      <w:r w:rsidRPr="00B6567D">
        <w:rPr>
          <w:rFonts w:asciiTheme="minorBidi" w:hAnsiTheme="minorBidi" w:hint="cs"/>
          <w:sz w:val="28"/>
          <w:szCs w:val="28"/>
          <w:rtl/>
        </w:rPr>
        <w:t xml:space="preserve">.2 </w:t>
      </w:r>
      <w:r w:rsidRPr="00B6567D">
        <w:rPr>
          <w:rFonts w:asciiTheme="minorBidi" w:hAnsiTheme="minorBidi"/>
          <w:sz w:val="28"/>
          <w:szCs w:val="28"/>
          <w:rtl/>
        </w:rPr>
        <w:t>–</w:t>
      </w:r>
      <w:r w:rsidRPr="00B6567D">
        <w:rPr>
          <w:rFonts w:asciiTheme="minorBidi" w:hAnsiTheme="minorBidi" w:hint="cs"/>
          <w:sz w:val="28"/>
          <w:szCs w:val="28"/>
          <w:rtl/>
        </w:rPr>
        <w:t xml:space="preserve"> האיגוד רשאי למנות משקיף מטעמה לתחרות שתפקידו לדווח לאיגוד על אירועים חריגים כגון התנהגות בלתי הולמת, תנאי משחק חריגים וכל בעיה אחרת שתיחשף.</w:t>
      </w:r>
    </w:p>
    <w:p w14:paraId="460FE301" w14:textId="77777777" w:rsidR="00B6567D" w:rsidRPr="00B6567D" w:rsidRDefault="00B6567D" w:rsidP="00B6567D">
      <w:pPr>
        <w:spacing w:line="360" w:lineRule="auto"/>
        <w:ind w:left="576"/>
        <w:contextualSpacing/>
        <w:rPr>
          <w:rFonts w:asciiTheme="minorBidi" w:hAnsiTheme="minorBidi"/>
          <w:sz w:val="28"/>
          <w:szCs w:val="28"/>
          <w:rtl/>
        </w:rPr>
      </w:pPr>
      <w:r>
        <w:rPr>
          <w:rFonts w:asciiTheme="minorBidi" w:hAnsiTheme="minorBidi" w:hint="cs"/>
          <w:sz w:val="28"/>
          <w:szCs w:val="28"/>
          <w:rtl/>
        </w:rPr>
        <w:t>9</w:t>
      </w:r>
      <w:r w:rsidRPr="00B6567D">
        <w:rPr>
          <w:rFonts w:asciiTheme="minorBidi" w:hAnsiTheme="minorBidi" w:hint="cs"/>
          <w:sz w:val="28"/>
          <w:szCs w:val="28"/>
          <w:rtl/>
        </w:rPr>
        <w:t>.</w:t>
      </w:r>
      <w:r>
        <w:rPr>
          <w:rFonts w:asciiTheme="minorBidi" w:hAnsiTheme="minorBidi" w:hint="cs"/>
          <w:sz w:val="28"/>
          <w:szCs w:val="28"/>
          <w:rtl/>
        </w:rPr>
        <w:t>8</w:t>
      </w:r>
      <w:r w:rsidRPr="00B6567D">
        <w:rPr>
          <w:rFonts w:asciiTheme="minorBidi" w:hAnsiTheme="minorBidi" w:hint="cs"/>
          <w:sz w:val="28"/>
          <w:szCs w:val="28"/>
          <w:rtl/>
        </w:rPr>
        <w:t xml:space="preserve">.3 </w:t>
      </w:r>
      <w:r w:rsidRPr="00B6567D">
        <w:rPr>
          <w:rFonts w:asciiTheme="minorBidi" w:hAnsiTheme="minorBidi"/>
          <w:sz w:val="28"/>
          <w:szCs w:val="28"/>
          <w:rtl/>
        </w:rPr>
        <w:t>–</w:t>
      </w:r>
      <w:r w:rsidRPr="00B6567D">
        <w:rPr>
          <w:rFonts w:asciiTheme="minorBidi" w:hAnsiTheme="minorBidi" w:hint="cs"/>
          <w:sz w:val="28"/>
          <w:szCs w:val="28"/>
          <w:rtl/>
        </w:rPr>
        <w:t xml:space="preserve"> המשקיף ימונה על ידי הנהלת האיגוד מבעוד מועד.</w:t>
      </w:r>
    </w:p>
    <w:p w14:paraId="6A8484E9" w14:textId="77777777" w:rsidR="00B6567D" w:rsidRPr="00B6567D" w:rsidRDefault="00B6567D" w:rsidP="00B6567D">
      <w:pPr>
        <w:spacing w:line="360" w:lineRule="auto"/>
        <w:ind w:left="576"/>
        <w:contextualSpacing/>
        <w:rPr>
          <w:rFonts w:asciiTheme="minorBidi" w:hAnsiTheme="minorBidi"/>
          <w:sz w:val="28"/>
          <w:szCs w:val="28"/>
          <w:rtl/>
        </w:rPr>
      </w:pPr>
      <w:r>
        <w:rPr>
          <w:rFonts w:asciiTheme="minorBidi" w:hAnsiTheme="minorBidi" w:hint="cs"/>
          <w:sz w:val="28"/>
          <w:szCs w:val="28"/>
          <w:rtl/>
        </w:rPr>
        <w:t>9</w:t>
      </w:r>
      <w:r w:rsidRPr="00B6567D">
        <w:rPr>
          <w:rFonts w:asciiTheme="minorBidi" w:hAnsiTheme="minorBidi" w:hint="cs"/>
          <w:sz w:val="28"/>
          <w:szCs w:val="28"/>
          <w:rtl/>
        </w:rPr>
        <w:t>.</w:t>
      </w:r>
      <w:r>
        <w:rPr>
          <w:rFonts w:asciiTheme="minorBidi" w:hAnsiTheme="minorBidi" w:hint="cs"/>
          <w:sz w:val="28"/>
          <w:szCs w:val="28"/>
          <w:rtl/>
        </w:rPr>
        <w:t>8</w:t>
      </w:r>
      <w:r w:rsidRPr="00B6567D">
        <w:rPr>
          <w:rFonts w:asciiTheme="minorBidi" w:hAnsiTheme="minorBidi" w:hint="cs"/>
          <w:sz w:val="28"/>
          <w:szCs w:val="28"/>
          <w:rtl/>
        </w:rPr>
        <w:t xml:space="preserve">.4 </w:t>
      </w:r>
      <w:r w:rsidRPr="00B6567D">
        <w:rPr>
          <w:rFonts w:asciiTheme="minorBidi" w:hAnsiTheme="minorBidi"/>
          <w:sz w:val="28"/>
          <w:szCs w:val="28"/>
          <w:rtl/>
        </w:rPr>
        <w:t>–</w:t>
      </w:r>
      <w:r w:rsidRPr="00B6567D">
        <w:rPr>
          <w:rFonts w:asciiTheme="minorBidi" w:hAnsiTheme="minorBidi" w:hint="cs"/>
          <w:sz w:val="28"/>
          <w:szCs w:val="28"/>
          <w:rtl/>
        </w:rPr>
        <w:t xml:space="preserve"> על פי כללי הביקורת עומק שנתעשתה לאיגוד, מארגן שלא ישלח פרוטוקול תחרות חתום, תחרות זו לא תיכנס לדירוג ולא תוכר על ידי האיגוד.</w:t>
      </w:r>
    </w:p>
    <w:p w14:paraId="78EBDFE5" w14:textId="77777777" w:rsidR="00B6567D" w:rsidRPr="00B6567D" w:rsidRDefault="00B6567D" w:rsidP="00B6567D">
      <w:pPr>
        <w:spacing w:line="360" w:lineRule="auto"/>
        <w:ind w:left="576"/>
        <w:contextualSpacing/>
        <w:rPr>
          <w:rFonts w:asciiTheme="minorBidi" w:hAnsiTheme="minorBidi"/>
          <w:sz w:val="28"/>
          <w:szCs w:val="28"/>
          <w:rtl/>
        </w:rPr>
      </w:pPr>
    </w:p>
    <w:p w14:paraId="0BF93AB2" w14:textId="77777777" w:rsidR="00B77351" w:rsidRPr="00975A1F" w:rsidRDefault="00B77351" w:rsidP="00B77351">
      <w:pPr>
        <w:ind w:left="720"/>
        <w:rPr>
          <w:rFonts w:asciiTheme="minorBidi" w:hAnsiTheme="minorBidi" w:cstheme="minorBidi"/>
          <w:sz w:val="28"/>
          <w:szCs w:val="28"/>
          <w:rtl/>
        </w:rPr>
      </w:pPr>
    </w:p>
    <w:p w14:paraId="734D84B8" w14:textId="77777777" w:rsidR="00D0416B" w:rsidRDefault="00D0416B">
      <w:pPr>
        <w:bidi w:val="0"/>
        <w:spacing w:after="0" w:line="240" w:lineRule="auto"/>
        <w:rPr>
          <w:rFonts w:asciiTheme="minorBidi" w:hAnsiTheme="minorBidi" w:cstheme="minorBidi"/>
          <w:sz w:val="28"/>
          <w:szCs w:val="28"/>
          <w:rtl/>
        </w:rPr>
      </w:pPr>
      <w:r>
        <w:rPr>
          <w:rFonts w:asciiTheme="minorBidi" w:hAnsiTheme="minorBidi" w:cstheme="minorBidi"/>
          <w:sz w:val="28"/>
          <w:szCs w:val="28"/>
          <w:rtl/>
        </w:rPr>
        <w:br w:type="page"/>
      </w:r>
    </w:p>
    <w:p w14:paraId="7FE980AC" w14:textId="77777777" w:rsidR="00A35827" w:rsidRDefault="00A35827">
      <w:pPr>
        <w:bidi w:val="0"/>
        <w:spacing w:after="0" w:line="240" w:lineRule="auto"/>
        <w:rPr>
          <w:rFonts w:asciiTheme="minorBidi" w:hAnsiTheme="minorBidi" w:cstheme="minorBidi"/>
          <w:sz w:val="28"/>
          <w:szCs w:val="28"/>
          <w:rtl/>
        </w:rPr>
      </w:pPr>
    </w:p>
    <w:p w14:paraId="3BFA542D" w14:textId="77777777" w:rsidR="00A35827" w:rsidRPr="00975A1F" w:rsidRDefault="00A35827" w:rsidP="00A35827">
      <w:pPr>
        <w:pStyle w:val="Heading1"/>
        <w:bidi/>
        <w:rPr>
          <w:sz w:val="40"/>
          <w:szCs w:val="40"/>
          <w:rtl/>
        </w:rPr>
      </w:pPr>
      <w:bookmarkStart w:id="11" w:name="_Toc522720507"/>
      <w:bookmarkStart w:id="12" w:name="OLE_LINK5"/>
      <w:bookmarkStart w:id="13" w:name="OLE_LINK6"/>
      <w:r>
        <w:rPr>
          <w:rFonts w:hint="cs"/>
          <w:sz w:val="40"/>
          <w:szCs w:val="40"/>
          <w:rtl/>
        </w:rPr>
        <w:t>נספחים</w:t>
      </w:r>
      <w:bookmarkEnd w:id="11"/>
      <w:r w:rsidRPr="00975A1F">
        <w:rPr>
          <w:rFonts w:hint="cs"/>
          <w:sz w:val="40"/>
          <w:szCs w:val="40"/>
          <w:rtl/>
        </w:rPr>
        <w:t xml:space="preserve"> </w:t>
      </w:r>
    </w:p>
    <w:p w14:paraId="0D7C0869" w14:textId="77777777" w:rsidR="00A35827" w:rsidRDefault="00A35827" w:rsidP="00A35827">
      <w:pPr>
        <w:pStyle w:val="Heading1"/>
        <w:bidi/>
        <w:rPr>
          <w:sz w:val="32"/>
          <w:szCs w:val="32"/>
          <w:rtl/>
        </w:rPr>
      </w:pPr>
      <w:bookmarkStart w:id="14" w:name="_Toc522720508"/>
      <w:r w:rsidRPr="00A35827">
        <w:rPr>
          <w:rFonts w:hint="cs"/>
          <w:sz w:val="32"/>
          <w:szCs w:val="32"/>
          <w:rtl/>
        </w:rPr>
        <w:t>נספח א'</w:t>
      </w:r>
      <w:r>
        <w:rPr>
          <w:rFonts w:hint="cs"/>
          <w:sz w:val="32"/>
          <w:szCs w:val="32"/>
          <w:rtl/>
        </w:rPr>
        <w:t xml:space="preserve"> - </w:t>
      </w:r>
      <w:r w:rsidRPr="00A35827">
        <w:rPr>
          <w:rFonts w:hint="cs"/>
          <w:sz w:val="32"/>
          <w:szCs w:val="32"/>
          <w:rtl/>
        </w:rPr>
        <w:t>טופס הרשמה לדוגמא:</w:t>
      </w:r>
      <w:bookmarkEnd w:id="14"/>
    </w:p>
    <w:p w14:paraId="6A5B5140" w14:textId="77777777" w:rsidR="00A35827" w:rsidRPr="00A35827" w:rsidRDefault="00A35827" w:rsidP="00CF1D2B">
      <w:pPr>
        <w:rPr>
          <w:rtl/>
        </w:rPr>
      </w:pPr>
      <w:r>
        <w:rPr>
          <w:rFonts w:hint="cs"/>
          <w:rtl/>
        </w:rPr>
        <w:t>-------------------------------------------------------------------------------------------</w:t>
      </w:r>
      <w:r w:rsidR="00CF1D2B">
        <w:rPr>
          <w:rFonts w:hint="cs"/>
          <w:rtl/>
        </w:rPr>
        <w:t>------------------------------------------</w:t>
      </w:r>
    </w:p>
    <w:bookmarkEnd w:id="12"/>
    <w:bookmarkEnd w:id="13"/>
    <w:p w14:paraId="4C48EB6D" w14:textId="77777777" w:rsidR="00A35827" w:rsidRPr="00680F45" w:rsidRDefault="00A35827" w:rsidP="00A35827">
      <w:pPr>
        <w:rPr>
          <w:b/>
          <w:bCs/>
          <w:u w:val="single"/>
          <w:rtl/>
        </w:rPr>
      </w:pPr>
      <w:r w:rsidRPr="00680F45">
        <w:rPr>
          <w:rFonts w:hint="cs"/>
          <w:b/>
          <w:bCs/>
          <w:rtl/>
        </w:rPr>
        <w:t>שם המועדון הרושם:</w:t>
      </w:r>
      <w:r w:rsidRPr="00680F45">
        <w:rPr>
          <w:rFonts w:hint="cs"/>
          <w:b/>
          <w:bCs/>
          <w:u w:val="single"/>
          <w:rtl/>
        </w:rPr>
        <w:t xml:space="preserve">  מועדון בדמינטון חצור  .</w:t>
      </w:r>
    </w:p>
    <w:p w14:paraId="247C9302" w14:textId="77777777" w:rsidR="00A35827" w:rsidRPr="00680F45" w:rsidRDefault="00A35827" w:rsidP="00A35827">
      <w:pPr>
        <w:rPr>
          <w:b/>
          <w:bCs/>
          <w:u w:val="single"/>
          <w:rtl/>
        </w:rPr>
      </w:pPr>
      <w:r w:rsidRPr="00680F45">
        <w:rPr>
          <w:rFonts w:hint="cs"/>
          <w:b/>
          <w:bCs/>
          <w:rtl/>
        </w:rPr>
        <w:t>שם הרושם:</w:t>
      </w:r>
      <w:r w:rsidRPr="00680F45">
        <w:rPr>
          <w:rFonts w:hint="cs"/>
          <w:b/>
          <w:bCs/>
          <w:u w:val="single"/>
          <w:rtl/>
        </w:rPr>
        <w:t xml:space="preserve">  אביב שדה       .</w:t>
      </w:r>
      <w:r w:rsidRPr="00680F45">
        <w:rPr>
          <w:rFonts w:hint="cs"/>
          <w:b/>
          <w:bCs/>
          <w:rtl/>
        </w:rPr>
        <w:t xml:space="preserve">  תפקיד:</w:t>
      </w:r>
      <w:r w:rsidRPr="00680F45">
        <w:rPr>
          <w:rFonts w:hint="cs"/>
          <w:b/>
          <w:bCs/>
          <w:u w:val="single"/>
          <w:rtl/>
        </w:rPr>
        <w:t xml:space="preserve"> מאמן המועדון .</w:t>
      </w:r>
      <w:r w:rsidRPr="00680F45">
        <w:rPr>
          <w:rFonts w:hint="cs"/>
          <w:b/>
          <w:bCs/>
          <w:rtl/>
        </w:rPr>
        <w:t xml:space="preserve"> תאריך:</w:t>
      </w:r>
      <w:r w:rsidRPr="00680F45">
        <w:rPr>
          <w:rFonts w:hint="cs"/>
          <w:b/>
          <w:bCs/>
          <w:u w:val="single"/>
          <w:rtl/>
        </w:rPr>
        <w:t xml:space="preserve">   1.1.09    .</w:t>
      </w:r>
    </w:p>
    <w:p w14:paraId="5A208878" w14:textId="77777777" w:rsidR="00A35827" w:rsidRPr="00680F45" w:rsidRDefault="00A35827" w:rsidP="00A35827">
      <w:pPr>
        <w:rPr>
          <w:b/>
          <w:bCs/>
          <w:rtl/>
        </w:rPr>
      </w:pPr>
      <w:r w:rsidRPr="00680F45">
        <w:rPr>
          <w:rFonts w:hint="cs"/>
          <w:b/>
          <w:bCs/>
          <w:rtl/>
        </w:rPr>
        <w:t>יחידים:</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1526"/>
        <w:gridCol w:w="1440"/>
        <w:gridCol w:w="1260"/>
        <w:gridCol w:w="1800"/>
      </w:tblGrid>
      <w:tr w:rsidR="009659A4" w:rsidRPr="00106C43" w14:paraId="52D8A0E7" w14:textId="77777777" w:rsidTr="009659A4">
        <w:tc>
          <w:tcPr>
            <w:tcW w:w="339" w:type="dxa"/>
            <w:shd w:val="clear" w:color="auto" w:fill="auto"/>
            <w:vAlign w:val="center"/>
          </w:tcPr>
          <w:p w14:paraId="2D204E25" w14:textId="77777777" w:rsidR="00A35827" w:rsidRPr="00106C43" w:rsidRDefault="00A35827" w:rsidP="00E0034B">
            <w:pPr>
              <w:jc w:val="center"/>
              <w:rPr>
                <w:b/>
                <w:bCs/>
                <w:rtl/>
              </w:rPr>
            </w:pPr>
          </w:p>
        </w:tc>
        <w:tc>
          <w:tcPr>
            <w:tcW w:w="1526" w:type="dxa"/>
            <w:shd w:val="clear" w:color="auto" w:fill="auto"/>
            <w:vAlign w:val="center"/>
          </w:tcPr>
          <w:p w14:paraId="4B62A028" w14:textId="77777777" w:rsidR="00A35827" w:rsidRPr="00106C43" w:rsidRDefault="00A35827" w:rsidP="00E0034B">
            <w:pPr>
              <w:jc w:val="center"/>
              <w:rPr>
                <w:b/>
                <w:bCs/>
                <w:rtl/>
              </w:rPr>
            </w:pPr>
            <w:r w:rsidRPr="00106C43">
              <w:rPr>
                <w:rFonts w:hint="cs"/>
                <w:b/>
                <w:bCs/>
                <w:rtl/>
              </w:rPr>
              <w:t>שם פרטי</w:t>
            </w:r>
          </w:p>
        </w:tc>
        <w:tc>
          <w:tcPr>
            <w:tcW w:w="1440" w:type="dxa"/>
            <w:shd w:val="clear" w:color="auto" w:fill="auto"/>
            <w:vAlign w:val="center"/>
          </w:tcPr>
          <w:p w14:paraId="21A6F9A5" w14:textId="77777777" w:rsidR="00A35827" w:rsidRPr="00106C43" w:rsidRDefault="00A35827" w:rsidP="00E0034B">
            <w:pPr>
              <w:jc w:val="center"/>
              <w:rPr>
                <w:b/>
                <w:bCs/>
                <w:rtl/>
              </w:rPr>
            </w:pPr>
            <w:r w:rsidRPr="00106C43">
              <w:rPr>
                <w:rFonts w:hint="cs"/>
                <w:b/>
                <w:bCs/>
                <w:rtl/>
              </w:rPr>
              <w:t>שם משפחה</w:t>
            </w:r>
          </w:p>
        </w:tc>
        <w:tc>
          <w:tcPr>
            <w:tcW w:w="1260" w:type="dxa"/>
            <w:shd w:val="clear" w:color="auto" w:fill="auto"/>
            <w:vAlign w:val="center"/>
          </w:tcPr>
          <w:p w14:paraId="1DC403FD" w14:textId="77777777" w:rsidR="00A35827" w:rsidRPr="00106C43" w:rsidRDefault="00A35827" w:rsidP="00E0034B">
            <w:pPr>
              <w:jc w:val="center"/>
              <w:rPr>
                <w:b/>
                <w:bCs/>
                <w:rtl/>
              </w:rPr>
            </w:pPr>
            <w:r w:rsidRPr="00106C43">
              <w:rPr>
                <w:rFonts w:hint="cs"/>
                <w:b/>
                <w:bCs/>
                <w:rtl/>
              </w:rPr>
              <w:t>ת.לידה</w:t>
            </w:r>
          </w:p>
        </w:tc>
        <w:tc>
          <w:tcPr>
            <w:tcW w:w="1800" w:type="dxa"/>
            <w:shd w:val="clear" w:color="auto" w:fill="auto"/>
            <w:vAlign w:val="center"/>
          </w:tcPr>
          <w:p w14:paraId="03D9BA9C" w14:textId="77777777" w:rsidR="00A35827" w:rsidRPr="00106C43" w:rsidRDefault="009659A4" w:rsidP="00E0034B">
            <w:pPr>
              <w:jc w:val="center"/>
              <w:rPr>
                <w:b/>
                <w:bCs/>
                <w:rtl/>
              </w:rPr>
            </w:pPr>
            <w:r w:rsidRPr="00106C43">
              <w:rPr>
                <w:rFonts w:hint="cs"/>
                <w:b/>
                <w:bCs/>
                <w:rtl/>
              </w:rPr>
              <w:t>קטגוריה</w:t>
            </w:r>
          </w:p>
        </w:tc>
      </w:tr>
      <w:tr w:rsidR="009659A4" w:rsidRPr="00106C43" w14:paraId="3C0B9725" w14:textId="77777777" w:rsidTr="009659A4">
        <w:tc>
          <w:tcPr>
            <w:tcW w:w="339" w:type="dxa"/>
            <w:shd w:val="clear" w:color="auto" w:fill="auto"/>
            <w:vAlign w:val="center"/>
          </w:tcPr>
          <w:p w14:paraId="5BA19A87" w14:textId="77777777" w:rsidR="00A35827" w:rsidRPr="00106C43" w:rsidRDefault="00A35827" w:rsidP="00E0034B">
            <w:pPr>
              <w:jc w:val="center"/>
              <w:rPr>
                <w:b/>
                <w:bCs/>
                <w:rtl/>
              </w:rPr>
            </w:pPr>
            <w:r w:rsidRPr="00106C43">
              <w:rPr>
                <w:rFonts w:hint="cs"/>
                <w:b/>
                <w:bCs/>
                <w:rtl/>
              </w:rPr>
              <w:t>1</w:t>
            </w:r>
          </w:p>
        </w:tc>
        <w:tc>
          <w:tcPr>
            <w:tcW w:w="1526" w:type="dxa"/>
            <w:shd w:val="clear" w:color="auto" w:fill="auto"/>
            <w:vAlign w:val="center"/>
          </w:tcPr>
          <w:p w14:paraId="61B21A5D" w14:textId="77777777" w:rsidR="00A35827" w:rsidRPr="00106C43" w:rsidRDefault="00A35827" w:rsidP="00E0034B">
            <w:pPr>
              <w:jc w:val="center"/>
              <w:rPr>
                <w:b/>
                <w:bCs/>
                <w:rtl/>
              </w:rPr>
            </w:pPr>
            <w:r w:rsidRPr="00106C43">
              <w:rPr>
                <w:rFonts w:hint="cs"/>
                <w:b/>
                <w:bCs/>
                <w:rtl/>
              </w:rPr>
              <w:t>איתן</w:t>
            </w:r>
          </w:p>
        </w:tc>
        <w:tc>
          <w:tcPr>
            <w:tcW w:w="1440" w:type="dxa"/>
            <w:shd w:val="clear" w:color="auto" w:fill="auto"/>
            <w:vAlign w:val="center"/>
          </w:tcPr>
          <w:p w14:paraId="08AA3C27" w14:textId="77777777" w:rsidR="00A35827" w:rsidRPr="00106C43" w:rsidRDefault="00A35827" w:rsidP="00E0034B">
            <w:pPr>
              <w:jc w:val="center"/>
              <w:rPr>
                <w:b/>
                <w:bCs/>
                <w:rtl/>
              </w:rPr>
            </w:pPr>
            <w:r w:rsidRPr="00106C43">
              <w:rPr>
                <w:rFonts w:hint="cs"/>
                <w:b/>
                <w:bCs/>
                <w:rtl/>
              </w:rPr>
              <w:t>הול</w:t>
            </w:r>
          </w:p>
        </w:tc>
        <w:tc>
          <w:tcPr>
            <w:tcW w:w="1260" w:type="dxa"/>
            <w:shd w:val="clear" w:color="auto" w:fill="auto"/>
            <w:vAlign w:val="center"/>
          </w:tcPr>
          <w:p w14:paraId="05D259E5" w14:textId="77777777" w:rsidR="00A35827" w:rsidRPr="00106C43" w:rsidRDefault="00A35827" w:rsidP="00E0034B">
            <w:pPr>
              <w:jc w:val="center"/>
              <w:rPr>
                <w:b/>
                <w:bCs/>
                <w:rtl/>
              </w:rPr>
            </w:pPr>
            <w:r w:rsidRPr="00106C43">
              <w:rPr>
                <w:rFonts w:hint="cs"/>
                <w:b/>
                <w:bCs/>
                <w:rtl/>
              </w:rPr>
              <w:t>.....</w:t>
            </w:r>
          </w:p>
        </w:tc>
        <w:tc>
          <w:tcPr>
            <w:tcW w:w="1800" w:type="dxa"/>
            <w:shd w:val="clear" w:color="auto" w:fill="auto"/>
            <w:vAlign w:val="center"/>
          </w:tcPr>
          <w:p w14:paraId="71CF62BB" w14:textId="77777777" w:rsidR="00A35827" w:rsidRPr="00106C43" w:rsidRDefault="009659A4" w:rsidP="00E0034B">
            <w:pPr>
              <w:jc w:val="center"/>
              <w:rPr>
                <w:b/>
                <w:bCs/>
                <w:rtl/>
              </w:rPr>
            </w:pPr>
            <w:r>
              <w:rPr>
                <w:rFonts w:hint="cs"/>
                <w:b/>
                <w:bCs/>
                <w:rtl/>
              </w:rPr>
              <w:t>יחידים</w:t>
            </w:r>
          </w:p>
        </w:tc>
      </w:tr>
      <w:tr w:rsidR="009659A4" w:rsidRPr="00106C43" w14:paraId="27ED4C09" w14:textId="77777777" w:rsidTr="009659A4">
        <w:tc>
          <w:tcPr>
            <w:tcW w:w="339" w:type="dxa"/>
            <w:shd w:val="clear" w:color="auto" w:fill="auto"/>
            <w:vAlign w:val="center"/>
          </w:tcPr>
          <w:p w14:paraId="23B23FFC" w14:textId="77777777" w:rsidR="00A35827" w:rsidRPr="00106C43" w:rsidRDefault="00A35827" w:rsidP="00E0034B">
            <w:pPr>
              <w:jc w:val="center"/>
              <w:rPr>
                <w:b/>
                <w:bCs/>
                <w:rtl/>
              </w:rPr>
            </w:pPr>
            <w:r w:rsidRPr="00106C43">
              <w:rPr>
                <w:rFonts w:hint="cs"/>
                <w:b/>
                <w:bCs/>
                <w:rtl/>
              </w:rPr>
              <w:t>2</w:t>
            </w:r>
          </w:p>
        </w:tc>
        <w:tc>
          <w:tcPr>
            <w:tcW w:w="1526" w:type="dxa"/>
            <w:shd w:val="clear" w:color="auto" w:fill="auto"/>
            <w:vAlign w:val="center"/>
          </w:tcPr>
          <w:p w14:paraId="084D5C59" w14:textId="77777777" w:rsidR="00A35827" w:rsidRPr="00106C43" w:rsidRDefault="00A35827" w:rsidP="00E0034B">
            <w:pPr>
              <w:jc w:val="center"/>
              <w:rPr>
                <w:b/>
                <w:bCs/>
                <w:rtl/>
              </w:rPr>
            </w:pPr>
            <w:r w:rsidRPr="00106C43">
              <w:rPr>
                <w:rFonts w:hint="cs"/>
                <w:b/>
                <w:bCs/>
                <w:rtl/>
              </w:rPr>
              <w:t>אביב</w:t>
            </w:r>
          </w:p>
        </w:tc>
        <w:tc>
          <w:tcPr>
            <w:tcW w:w="1440" w:type="dxa"/>
            <w:shd w:val="clear" w:color="auto" w:fill="auto"/>
            <w:vAlign w:val="center"/>
          </w:tcPr>
          <w:p w14:paraId="1ADC85D8" w14:textId="77777777" w:rsidR="00A35827" w:rsidRPr="00106C43" w:rsidRDefault="00A35827" w:rsidP="00E0034B">
            <w:pPr>
              <w:jc w:val="center"/>
              <w:rPr>
                <w:b/>
                <w:bCs/>
                <w:rtl/>
              </w:rPr>
            </w:pPr>
            <w:r w:rsidRPr="00106C43">
              <w:rPr>
                <w:rFonts w:hint="cs"/>
                <w:b/>
                <w:bCs/>
                <w:rtl/>
              </w:rPr>
              <w:t>שדה</w:t>
            </w:r>
          </w:p>
        </w:tc>
        <w:tc>
          <w:tcPr>
            <w:tcW w:w="1260" w:type="dxa"/>
            <w:shd w:val="clear" w:color="auto" w:fill="auto"/>
            <w:vAlign w:val="center"/>
          </w:tcPr>
          <w:p w14:paraId="19077C33" w14:textId="77777777" w:rsidR="00A35827" w:rsidRPr="00106C43" w:rsidRDefault="00A35827" w:rsidP="00E0034B">
            <w:pPr>
              <w:jc w:val="center"/>
              <w:rPr>
                <w:b/>
                <w:bCs/>
                <w:rtl/>
              </w:rPr>
            </w:pPr>
            <w:r w:rsidRPr="00106C43">
              <w:rPr>
                <w:rFonts w:hint="cs"/>
                <w:b/>
                <w:bCs/>
                <w:rtl/>
              </w:rPr>
              <w:t>......</w:t>
            </w:r>
          </w:p>
        </w:tc>
        <w:tc>
          <w:tcPr>
            <w:tcW w:w="1800" w:type="dxa"/>
            <w:shd w:val="clear" w:color="auto" w:fill="auto"/>
            <w:vAlign w:val="center"/>
          </w:tcPr>
          <w:p w14:paraId="4F346401" w14:textId="77777777" w:rsidR="00A35827" w:rsidRPr="00106C43" w:rsidRDefault="009659A4" w:rsidP="00E0034B">
            <w:pPr>
              <w:jc w:val="center"/>
              <w:rPr>
                <w:b/>
                <w:bCs/>
                <w:rtl/>
              </w:rPr>
            </w:pPr>
            <w:r>
              <w:rPr>
                <w:rFonts w:hint="cs"/>
                <w:b/>
                <w:bCs/>
                <w:rtl/>
              </w:rPr>
              <w:t>יחידים</w:t>
            </w:r>
          </w:p>
        </w:tc>
      </w:tr>
      <w:tr w:rsidR="009659A4" w:rsidRPr="00106C43" w14:paraId="2D9E703B" w14:textId="77777777" w:rsidTr="009659A4">
        <w:tc>
          <w:tcPr>
            <w:tcW w:w="339" w:type="dxa"/>
            <w:shd w:val="clear" w:color="auto" w:fill="auto"/>
            <w:vAlign w:val="center"/>
          </w:tcPr>
          <w:p w14:paraId="558ACEA8" w14:textId="77777777" w:rsidR="00A35827" w:rsidRPr="00106C43" w:rsidRDefault="00A35827" w:rsidP="00E0034B">
            <w:pPr>
              <w:jc w:val="center"/>
              <w:rPr>
                <w:b/>
                <w:bCs/>
                <w:rtl/>
              </w:rPr>
            </w:pPr>
            <w:r w:rsidRPr="00106C43">
              <w:rPr>
                <w:rFonts w:hint="cs"/>
                <w:b/>
                <w:bCs/>
                <w:rtl/>
              </w:rPr>
              <w:t>3</w:t>
            </w:r>
          </w:p>
        </w:tc>
        <w:tc>
          <w:tcPr>
            <w:tcW w:w="1526" w:type="dxa"/>
            <w:shd w:val="clear" w:color="auto" w:fill="auto"/>
            <w:vAlign w:val="center"/>
          </w:tcPr>
          <w:p w14:paraId="4926F79F" w14:textId="77777777" w:rsidR="00A35827" w:rsidRPr="00106C43" w:rsidRDefault="00A35827" w:rsidP="00E0034B">
            <w:pPr>
              <w:jc w:val="center"/>
              <w:rPr>
                <w:b/>
                <w:bCs/>
                <w:rtl/>
              </w:rPr>
            </w:pPr>
            <w:r w:rsidRPr="00106C43">
              <w:rPr>
                <w:rFonts w:hint="cs"/>
                <w:b/>
                <w:bCs/>
                <w:rtl/>
              </w:rPr>
              <w:t>סבטלנה</w:t>
            </w:r>
          </w:p>
        </w:tc>
        <w:tc>
          <w:tcPr>
            <w:tcW w:w="1440" w:type="dxa"/>
            <w:shd w:val="clear" w:color="auto" w:fill="auto"/>
            <w:vAlign w:val="center"/>
          </w:tcPr>
          <w:p w14:paraId="76F65A83" w14:textId="77777777" w:rsidR="00A35827" w:rsidRPr="00106C43" w:rsidRDefault="00A35827" w:rsidP="00E0034B">
            <w:pPr>
              <w:jc w:val="center"/>
              <w:rPr>
                <w:b/>
                <w:bCs/>
                <w:rtl/>
              </w:rPr>
            </w:pPr>
            <w:r w:rsidRPr="00106C43">
              <w:rPr>
                <w:rFonts w:hint="cs"/>
                <w:b/>
                <w:bCs/>
                <w:rtl/>
              </w:rPr>
              <w:t>קפליאן</w:t>
            </w:r>
          </w:p>
        </w:tc>
        <w:tc>
          <w:tcPr>
            <w:tcW w:w="1260" w:type="dxa"/>
            <w:shd w:val="clear" w:color="auto" w:fill="auto"/>
            <w:vAlign w:val="center"/>
          </w:tcPr>
          <w:p w14:paraId="63FB45EE" w14:textId="77777777" w:rsidR="00A35827" w:rsidRPr="00106C43" w:rsidRDefault="00A35827" w:rsidP="00E0034B">
            <w:pPr>
              <w:jc w:val="center"/>
              <w:rPr>
                <w:b/>
                <w:bCs/>
                <w:rtl/>
              </w:rPr>
            </w:pPr>
            <w:r w:rsidRPr="00106C43">
              <w:rPr>
                <w:rFonts w:hint="cs"/>
                <w:b/>
                <w:bCs/>
                <w:rtl/>
              </w:rPr>
              <w:t>.....</w:t>
            </w:r>
          </w:p>
        </w:tc>
        <w:tc>
          <w:tcPr>
            <w:tcW w:w="1800" w:type="dxa"/>
            <w:shd w:val="clear" w:color="auto" w:fill="auto"/>
            <w:vAlign w:val="center"/>
          </w:tcPr>
          <w:p w14:paraId="39B69C7E" w14:textId="77777777" w:rsidR="00A35827" w:rsidRPr="00106C43" w:rsidRDefault="009659A4" w:rsidP="00E0034B">
            <w:pPr>
              <w:jc w:val="center"/>
              <w:rPr>
                <w:b/>
                <w:bCs/>
                <w:rtl/>
              </w:rPr>
            </w:pPr>
            <w:r>
              <w:rPr>
                <w:rFonts w:hint="cs"/>
                <w:b/>
                <w:bCs/>
                <w:rtl/>
              </w:rPr>
              <w:t>יחידות</w:t>
            </w:r>
          </w:p>
        </w:tc>
      </w:tr>
      <w:tr w:rsidR="009659A4" w:rsidRPr="00106C43" w14:paraId="12D080A4" w14:textId="77777777" w:rsidTr="009659A4">
        <w:tc>
          <w:tcPr>
            <w:tcW w:w="339" w:type="dxa"/>
            <w:shd w:val="clear" w:color="auto" w:fill="auto"/>
            <w:vAlign w:val="center"/>
          </w:tcPr>
          <w:p w14:paraId="324454D6" w14:textId="77777777" w:rsidR="00A35827" w:rsidRPr="00106C43" w:rsidRDefault="00A35827" w:rsidP="00E0034B">
            <w:pPr>
              <w:jc w:val="center"/>
              <w:rPr>
                <w:b/>
                <w:bCs/>
                <w:rtl/>
              </w:rPr>
            </w:pPr>
            <w:r w:rsidRPr="00106C43">
              <w:rPr>
                <w:rFonts w:hint="cs"/>
                <w:b/>
                <w:bCs/>
                <w:rtl/>
              </w:rPr>
              <w:t>4</w:t>
            </w:r>
          </w:p>
        </w:tc>
        <w:tc>
          <w:tcPr>
            <w:tcW w:w="1526" w:type="dxa"/>
            <w:shd w:val="clear" w:color="auto" w:fill="auto"/>
            <w:vAlign w:val="center"/>
          </w:tcPr>
          <w:p w14:paraId="02776193" w14:textId="77777777" w:rsidR="00A35827" w:rsidRPr="00106C43" w:rsidRDefault="00A35827" w:rsidP="00E0034B">
            <w:pPr>
              <w:jc w:val="center"/>
              <w:rPr>
                <w:b/>
                <w:bCs/>
                <w:rtl/>
              </w:rPr>
            </w:pPr>
          </w:p>
        </w:tc>
        <w:tc>
          <w:tcPr>
            <w:tcW w:w="1440" w:type="dxa"/>
            <w:shd w:val="clear" w:color="auto" w:fill="auto"/>
            <w:vAlign w:val="center"/>
          </w:tcPr>
          <w:p w14:paraId="38E6F0FC" w14:textId="77777777" w:rsidR="00A35827" w:rsidRPr="00106C43" w:rsidRDefault="00A35827" w:rsidP="00E0034B">
            <w:pPr>
              <w:jc w:val="center"/>
              <w:rPr>
                <w:b/>
                <w:bCs/>
                <w:rtl/>
              </w:rPr>
            </w:pPr>
          </w:p>
        </w:tc>
        <w:tc>
          <w:tcPr>
            <w:tcW w:w="1260" w:type="dxa"/>
            <w:shd w:val="clear" w:color="auto" w:fill="auto"/>
            <w:vAlign w:val="center"/>
          </w:tcPr>
          <w:p w14:paraId="0EB7D050" w14:textId="77777777" w:rsidR="00A35827" w:rsidRPr="00106C43" w:rsidRDefault="00A35827" w:rsidP="00E0034B">
            <w:pPr>
              <w:jc w:val="center"/>
              <w:rPr>
                <w:b/>
                <w:bCs/>
                <w:rtl/>
              </w:rPr>
            </w:pPr>
          </w:p>
        </w:tc>
        <w:tc>
          <w:tcPr>
            <w:tcW w:w="1800" w:type="dxa"/>
            <w:shd w:val="clear" w:color="auto" w:fill="auto"/>
            <w:vAlign w:val="center"/>
          </w:tcPr>
          <w:p w14:paraId="3CBF5299" w14:textId="77777777" w:rsidR="00A35827" w:rsidRPr="00106C43" w:rsidRDefault="00A35827" w:rsidP="00E0034B">
            <w:pPr>
              <w:jc w:val="center"/>
              <w:rPr>
                <w:b/>
                <w:bCs/>
                <w:rtl/>
              </w:rPr>
            </w:pPr>
          </w:p>
        </w:tc>
      </w:tr>
    </w:tbl>
    <w:p w14:paraId="63E3CAE0" w14:textId="77777777" w:rsidR="00A35827" w:rsidRDefault="00A35827" w:rsidP="00A35827">
      <w:pPr>
        <w:rPr>
          <w:b/>
          <w:bCs/>
          <w:rtl/>
        </w:rPr>
      </w:pPr>
    </w:p>
    <w:p w14:paraId="34EACF2A" w14:textId="77777777" w:rsidR="00A35827" w:rsidRPr="00680F45" w:rsidRDefault="00A35827" w:rsidP="00A35827">
      <w:pPr>
        <w:rPr>
          <w:b/>
          <w:bCs/>
          <w:rtl/>
        </w:rPr>
      </w:pPr>
      <w:r w:rsidRPr="00680F45">
        <w:rPr>
          <w:rFonts w:hint="cs"/>
          <w:b/>
          <w:bCs/>
          <w:rtl/>
        </w:rPr>
        <w:t>זוגות:</w:t>
      </w:r>
    </w:p>
    <w:tbl>
      <w:tblPr>
        <w:bidiVisual/>
        <w:tblW w:w="8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1406"/>
        <w:gridCol w:w="1618"/>
        <w:gridCol w:w="1247"/>
        <w:gridCol w:w="1734"/>
        <w:gridCol w:w="1734"/>
      </w:tblGrid>
      <w:tr w:rsidR="009659A4" w:rsidRPr="00106C43" w14:paraId="309E8BEB" w14:textId="77777777" w:rsidTr="009659A4">
        <w:tc>
          <w:tcPr>
            <w:tcW w:w="340" w:type="dxa"/>
            <w:shd w:val="clear" w:color="auto" w:fill="auto"/>
            <w:vAlign w:val="center"/>
          </w:tcPr>
          <w:p w14:paraId="2F1A454B" w14:textId="77777777" w:rsidR="009659A4" w:rsidRPr="00106C43" w:rsidRDefault="009659A4" w:rsidP="009659A4">
            <w:pPr>
              <w:jc w:val="center"/>
              <w:rPr>
                <w:b/>
                <w:bCs/>
                <w:rtl/>
              </w:rPr>
            </w:pPr>
          </w:p>
        </w:tc>
        <w:tc>
          <w:tcPr>
            <w:tcW w:w="1406" w:type="dxa"/>
            <w:shd w:val="clear" w:color="auto" w:fill="auto"/>
            <w:vAlign w:val="center"/>
          </w:tcPr>
          <w:p w14:paraId="1DE10938" w14:textId="77777777" w:rsidR="009659A4" w:rsidRPr="00106C43" w:rsidRDefault="009659A4" w:rsidP="009659A4">
            <w:pPr>
              <w:jc w:val="center"/>
              <w:rPr>
                <w:b/>
                <w:bCs/>
                <w:rtl/>
              </w:rPr>
            </w:pPr>
            <w:r w:rsidRPr="00106C43">
              <w:rPr>
                <w:rFonts w:hint="cs"/>
                <w:b/>
                <w:bCs/>
                <w:rtl/>
              </w:rPr>
              <w:t>שם פרטי</w:t>
            </w:r>
          </w:p>
        </w:tc>
        <w:tc>
          <w:tcPr>
            <w:tcW w:w="1618" w:type="dxa"/>
            <w:shd w:val="clear" w:color="auto" w:fill="auto"/>
            <w:vAlign w:val="center"/>
          </w:tcPr>
          <w:p w14:paraId="5D2B5AF2" w14:textId="77777777" w:rsidR="009659A4" w:rsidRPr="00106C43" w:rsidRDefault="009659A4" w:rsidP="009659A4">
            <w:pPr>
              <w:jc w:val="center"/>
              <w:rPr>
                <w:b/>
                <w:bCs/>
                <w:rtl/>
              </w:rPr>
            </w:pPr>
            <w:r w:rsidRPr="00106C43">
              <w:rPr>
                <w:rFonts w:hint="cs"/>
                <w:b/>
                <w:bCs/>
                <w:rtl/>
              </w:rPr>
              <w:t>שם משפחה</w:t>
            </w:r>
          </w:p>
        </w:tc>
        <w:tc>
          <w:tcPr>
            <w:tcW w:w="1247" w:type="dxa"/>
            <w:shd w:val="clear" w:color="auto" w:fill="auto"/>
            <w:vAlign w:val="center"/>
          </w:tcPr>
          <w:p w14:paraId="634CD931" w14:textId="77777777" w:rsidR="009659A4" w:rsidRPr="00106C43" w:rsidRDefault="009659A4" w:rsidP="009659A4">
            <w:pPr>
              <w:jc w:val="center"/>
              <w:rPr>
                <w:b/>
                <w:bCs/>
                <w:rtl/>
              </w:rPr>
            </w:pPr>
            <w:r w:rsidRPr="00106C43">
              <w:rPr>
                <w:rFonts w:hint="cs"/>
                <w:b/>
                <w:bCs/>
                <w:rtl/>
              </w:rPr>
              <w:t>ת.לידה</w:t>
            </w:r>
          </w:p>
        </w:tc>
        <w:tc>
          <w:tcPr>
            <w:tcW w:w="1734" w:type="dxa"/>
            <w:vAlign w:val="center"/>
          </w:tcPr>
          <w:p w14:paraId="1635207E" w14:textId="77777777" w:rsidR="009659A4" w:rsidRPr="00106C43" w:rsidRDefault="009659A4" w:rsidP="009659A4">
            <w:pPr>
              <w:jc w:val="center"/>
              <w:rPr>
                <w:b/>
                <w:bCs/>
                <w:rtl/>
              </w:rPr>
            </w:pPr>
            <w:r w:rsidRPr="00106C43">
              <w:rPr>
                <w:rFonts w:hint="cs"/>
                <w:b/>
                <w:bCs/>
                <w:rtl/>
              </w:rPr>
              <w:t>קטגוריה</w:t>
            </w:r>
          </w:p>
        </w:tc>
        <w:tc>
          <w:tcPr>
            <w:tcW w:w="1734" w:type="dxa"/>
          </w:tcPr>
          <w:p w14:paraId="0F2C46A3" w14:textId="77777777" w:rsidR="009659A4" w:rsidRPr="00106C43" w:rsidRDefault="009659A4" w:rsidP="009659A4">
            <w:pPr>
              <w:jc w:val="center"/>
              <w:rPr>
                <w:b/>
                <w:bCs/>
                <w:rtl/>
              </w:rPr>
            </w:pPr>
            <w:r>
              <w:rPr>
                <w:rFonts w:hint="cs"/>
                <w:b/>
                <w:bCs/>
                <w:rtl/>
              </w:rPr>
              <w:t>מועדון</w:t>
            </w:r>
          </w:p>
        </w:tc>
      </w:tr>
      <w:tr w:rsidR="009659A4" w:rsidRPr="00106C43" w14:paraId="6B6ACE93" w14:textId="77777777" w:rsidTr="009659A4">
        <w:tc>
          <w:tcPr>
            <w:tcW w:w="340" w:type="dxa"/>
            <w:shd w:val="clear" w:color="auto" w:fill="auto"/>
            <w:vAlign w:val="center"/>
          </w:tcPr>
          <w:p w14:paraId="4D6A92C2" w14:textId="77777777" w:rsidR="009659A4" w:rsidRPr="00106C43" w:rsidRDefault="009659A4" w:rsidP="009659A4">
            <w:pPr>
              <w:jc w:val="center"/>
              <w:rPr>
                <w:b/>
                <w:bCs/>
                <w:rtl/>
              </w:rPr>
            </w:pPr>
            <w:r w:rsidRPr="00106C43">
              <w:rPr>
                <w:rFonts w:hint="cs"/>
                <w:b/>
                <w:bCs/>
                <w:rtl/>
              </w:rPr>
              <w:t>1</w:t>
            </w:r>
          </w:p>
        </w:tc>
        <w:tc>
          <w:tcPr>
            <w:tcW w:w="1406" w:type="dxa"/>
            <w:shd w:val="clear" w:color="auto" w:fill="auto"/>
            <w:vAlign w:val="center"/>
          </w:tcPr>
          <w:p w14:paraId="0C8CF4E5" w14:textId="77777777" w:rsidR="009659A4" w:rsidRDefault="009659A4" w:rsidP="009659A4">
            <w:pPr>
              <w:jc w:val="center"/>
              <w:rPr>
                <w:b/>
                <w:bCs/>
                <w:rtl/>
              </w:rPr>
            </w:pPr>
            <w:r w:rsidRPr="00106C43">
              <w:rPr>
                <w:rFonts w:hint="cs"/>
                <w:b/>
                <w:bCs/>
                <w:rtl/>
              </w:rPr>
              <w:t>איתן</w:t>
            </w:r>
          </w:p>
          <w:p w14:paraId="169BB58F" w14:textId="77777777" w:rsidR="009659A4" w:rsidRPr="00106C43" w:rsidRDefault="009659A4" w:rsidP="009659A4">
            <w:pPr>
              <w:jc w:val="center"/>
              <w:rPr>
                <w:b/>
                <w:bCs/>
                <w:rtl/>
              </w:rPr>
            </w:pPr>
            <w:r>
              <w:rPr>
                <w:rFonts w:hint="cs"/>
                <w:b/>
                <w:bCs/>
                <w:rtl/>
              </w:rPr>
              <w:t>אביב</w:t>
            </w:r>
          </w:p>
        </w:tc>
        <w:tc>
          <w:tcPr>
            <w:tcW w:w="1618" w:type="dxa"/>
            <w:shd w:val="clear" w:color="auto" w:fill="auto"/>
            <w:vAlign w:val="center"/>
          </w:tcPr>
          <w:p w14:paraId="6E90E38C" w14:textId="77777777" w:rsidR="009659A4" w:rsidRDefault="009659A4" w:rsidP="009659A4">
            <w:pPr>
              <w:jc w:val="center"/>
              <w:rPr>
                <w:b/>
                <w:bCs/>
                <w:rtl/>
              </w:rPr>
            </w:pPr>
            <w:r w:rsidRPr="00106C43">
              <w:rPr>
                <w:rFonts w:hint="cs"/>
                <w:b/>
                <w:bCs/>
                <w:rtl/>
              </w:rPr>
              <w:t>הול</w:t>
            </w:r>
          </w:p>
          <w:p w14:paraId="47765F54" w14:textId="77777777" w:rsidR="009659A4" w:rsidRPr="00106C43" w:rsidRDefault="009659A4" w:rsidP="009659A4">
            <w:pPr>
              <w:jc w:val="center"/>
              <w:rPr>
                <w:b/>
                <w:bCs/>
                <w:rtl/>
              </w:rPr>
            </w:pPr>
            <w:r>
              <w:rPr>
                <w:rFonts w:hint="cs"/>
                <w:b/>
                <w:bCs/>
                <w:rtl/>
              </w:rPr>
              <w:t>שדה</w:t>
            </w:r>
          </w:p>
        </w:tc>
        <w:tc>
          <w:tcPr>
            <w:tcW w:w="1247" w:type="dxa"/>
            <w:shd w:val="clear" w:color="auto" w:fill="auto"/>
            <w:vAlign w:val="center"/>
          </w:tcPr>
          <w:p w14:paraId="233401E5" w14:textId="77777777" w:rsidR="009659A4" w:rsidRPr="00106C43" w:rsidRDefault="009659A4" w:rsidP="009659A4">
            <w:pPr>
              <w:jc w:val="center"/>
              <w:rPr>
                <w:b/>
                <w:bCs/>
                <w:rtl/>
              </w:rPr>
            </w:pPr>
          </w:p>
        </w:tc>
        <w:tc>
          <w:tcPr>
            <w:tcW w:w="1734" w:type="dxa"/>
            <w:vAlign w:val="center"/>
          </w:tcPr>
          <w:p w14:paraId="1D3962A5" w14:textId="77777777" w:rsidR="009659A4" w:rsidRPr="00106C43" w:rsidRDefault="009659A4" w:rsidP="009659A4">
            <w:pPr>
              <w:jc w:val="center"/>
              <w:rPr>
                <w:b/>
                <w:bCs/>
                <w:rtl/>
              </w:rPr>
            </w:pPr>
            <w:r w:rsidRPr="00106C43">
              <w:rPr>
                <w:rFonts w:hint="cs"/>
                <w:b/>
                <w:bCs/>
                <w:rtl/>
              </w:rPr>
              <w:t>זוגות גברים</w:t>
            </w:r>
          </w:p>
        </w:tc>
        <w:tc>
          <w:tcPr>
            <w:tcW w:w="1734" w:type="dxa"/>
          </w:tcPr>
          <w:p w14:paraId="3D8A0D1D" w14:textId="77777777" w:rsidR="009659A4" w:rsidRDefault="009659A4" w:rsidP="009659A4">
            <w:pPr>
              <w:jc w:val="center"/>
              <w:rPr>
                <w:b/>
                <w:bCs/>
                <w:rtl/>
              </w:rPr>
            </w:pPr>
            <w:r>
              <w:rPr>
                <w:rFonts w:hint="cs"/>
                <w:b/>
                <w:bCs/>
                <w:rtl/>
              </w:rPr>
              <w:t>חצור</w:t>
            </w:r>
          </w:p>
          <w:p w14:paraId="7425DBB6" w14:textId="77777777" w:rsidR="009659A4" w:rsidRPr="00106C43" w:rsidRDefault="009659A4" w:rsidP="009659A4">
            <w:pPr>
              <w:jc w:val="center"/>
              <w:rPr>
                <w:b/>
                <w:bCs/>
                <w:rtl/>
              </w:rPr>
            </w:pPr>
            <w:r>
              <w:rPr>
                <w:rFonts w:hint="cs"/>
                <w:b/>
                <w:bCs/>
                <w:rtl/>
              </w:rPr>
              <w:t>חצור</w:t>
            </w:r>
          </w:p>
        </w:tc>
      </w:tr>
      <w:tr w:rsidR="009659A4" w:rsidRPr="00106C43" w14:paraId="607D8B7B" w14:textId="77777777" w:rsidTr="009659A4">
        <w:tc>
          <w:tcPr>
            <w:tcW w:w="340" w:type="dxa"/>
            <w:shd w:val="clear" w:color="auto" w:fill="auto"/>
            <w:vAlign w:val="center"/>
          </w:tcPr>
          <w:p w14:paraId="7B83C82C" w14:textId="77777777" w:rsidR="009659A4" w:rsidRPr="00106C43" w:rsidRDefault="009659A4" w:rsidP="009659A4">
            <w:pPr>
              <w:jc w:val="center"/>
              <w:rPr>
                <w:b/>
                <w:bCs/>
                <w:rtl/>
              </w:rPr>
            </w:pPr>
            <w:r>
              <w:rPr>
                <w:rFonts w:hint="cs"/>
                <w:b/>
                <w:bCs/>
                <w:rtl/>
              </w:rPr>
              <w:t>2</w:t>
            </w:r>
          </w:p>
        </w:tc>
        <w:tc>
          <w:tcPr>
            <w:tcW w:w="1406" w:type="dxa"/>
            <w:shd w:val="clear" w:color="auto" w:fill="auto"/>
            <w:vAlign w:val="center"/>
          </w:tcPr>
          <w:p w14:paraId="09A33A0C" w14:textId="77777777" w:rsidR="009659A4" w:rsidRDefault="009659A4" w:rsidP="009659A4">
            <w:pPr>
              <w:jc w:val="center"/>
              <w:rPr>
                <w:b/>
                <w:bCs/>
                <w:rtl/>
              </w:rPr>
            </w:pPr>
            <w:r w:rsidRPr="00106C43">
              <w:rPr>
                <w:rFonts w:hint="cs"/>
                <w:b/>
                <w:bCs/>
                <w:rtl/>
              </w:rPr>
              <w:t>אביב</w:t>
            </w:r>
          </w:p>
          <w:p w14:paraId="55F68DCA" w14:textId="77777777" w:rsidR="009659A4" w:rsidRPr="00106C43" w:rsidRDefault="009659A4" w:rsidP="009659A4">
            <w:pPr>
              <w:jc w:val="center"/>
              <w:rPr>
                <w:b/>
                <w:bCs/>
                <w:rtl/>
              </w:rPr>
            </w:pPr>
            <w:r w:rsidRPr="00E44549">
              <w:rPr>
                <w:rFonts w:hint="cs"/>
                <w:bCs/>
                <w:rtl/>
              </w:rPr>
              <w:t>סבטלנה</w:t>
            </w:r>
          </w:p>
        </w:tc>
        <w:tc>
          <w:tcPr>
            <w:tcW w:w="1618" w:type="dxa"/>
            <w:shd w:val="clear" w:color="auto" w:fill="auto"/>
            <w:vAlign w:val="center"/>
          </w:tcPr>
          <w:p w14:paraId="6EAA5765" w14:textId="77777777" w:rsidR="009659A4" w:rsidRDefault="009659A4" w:rsidP="009659A4">
            <w:pPr>
              <w:jc w:val="center"/>
              <w:rPr>
                <w:b/>
                <w:bCs/>
                <w:rtl/>
              </w:rPr>
            </w:pPr>
            <w:r w:rsidRPr="00106C43">
              <w:rPr>
                <w:rFonts w:hint="cs"/>
                <w:b/>
                <w:bCs/>
                <w:rtl/>
              </w:rPr>
              <w:t>שדה</w:t>
            </w:r>
          </w:p>
          <w:p w14:paraId="17E7B5CE" w14:textId="77777777" w:rsidR="009659A4" w:rsidRPr="00106C43" w:rsidRDefault="009659A4" w:rsidP="009659A4">
            <w:pPr>
              <w:jc w:val="center"/>
              <w:rPr>
                <w:b/>
                <w:bCs/>
                <w:rtl/>
              </w:rPr>
            </w:pPr>
            <w:r>
              <w:rPr>
                <w:rFonts w:hint="cs"/>
                <w:bCs/>
                <w:rtl/>
              </w:rPr>
              <w:t>זילברמן</w:t>
            </w:r>
          </w:p>
        </w:tc>
        <w:tc>
          <w:tcPr>
            <w:tcW w:w="1247" w:type="dxa"/>
            <w:shd w:val="clear" w:color="auto" w:fill="auto"/>
            <w:vAlign w:val="center"/>
          </w:tcPr>
          <w:p w14:paraId="2F3659E8" w14:textId="77777777" w:rsidR="009659A4" w:rsidRPr="00106C43" w:rsidRDefault="009659A4" w:rsidP="009659A4">
            <w:pPr>
              <w:jc w:val="center"/>
              <w:rPr>
                <w:b/>
                <w:bCs/>
                <w:rtl/>
              </w:rPr>
            </w:pPr>
          </w:p>
        </w:tc>
        <w:tc>
          <w:tcPr>
            <w:tcW w:w="1734" w:type="dxa"/>
            <w:vAlign w:val="center"/>
          </w:tcPr>
          <w:p w14:paraId="5323EA5A" w14:textId="77777777" w:rsidR="009659A4" w:rsidRPr="00106C43" w:rsidRDefault="009659A4" w:rsidP="009659A4">
            <w:pPr>
              <w:jc w:val="center"/>
              <w:rPr>
                <w:b/>
                <w:bCs/>
                <w:rtl/>
              </w:rPr>
            </w:pPr>
            <w:r w:rsidRPr="00106C43">
              <w:rPr>
                <w:rFonts w:hint="cs"/>
                <w:b/>
                <w:bCs/>
                <w:rtl/>
              </w:rPr>
              <w:t>זוגות מעורבים</w:t>
            </w:r>
          </w:p>
        </w:tc>
        <w:tc>
          <w:tcPr>
            <w:tcW w:w="1734" w:type="dxa"/>
          </w:tcPr>
          <w:p w14:paraId="23E26D11" w14:textId="77777777" w:rsidR="009659A4" w:rsidRDefault="009659A4" w:rsidP="009659A4">
            <w:pPr>
              <w:jc w:val="center"/>
              <w:rPr>
                <w:b/>
                <w:bCs/>
                <w:rtl/>
              </w:rPr>
            </w:pPr>
            <w:r>
              <w:rPr>
                <w:rFonts w:hint="cs"/>
                <w:b/>
                <w:bCs/>
                <w:rtl/>
              </w:rPr>
              <w:t>חצור</w:t>
            </w:r>
          </w:p>
          <w:p w14:paraId="407EEE02" w14:textId="77777777" w:rsidR="009659A4" w:rsidRPr="00106C43" w:rsidRDefault="009659A4" w:rsidP="009659A4">
            <w:pPr>
              <w:jc w:val="center"/>
              <w:rPr>
                <w:b/>
                <w:bCs/>
                <w:rtl/>
              </w:rPr>
            </w:pPr>
            <w:r>
              <w:rPr>
                <w:rFonts w:hint="cs"/>
                <w:b/>
                <w:bCs/>
                <w:rtl/>
              </w:rPr>
              <w:t>כפר מכביה</w:t>
            </w:r>
          </w:p>
        </w:tc>
      </w:tr>
      <w:tr w:rsidR="009659A4" w:rsidRPr="00106C43" w14:paraId="2F1E8193" w14:textId="77777777" w:rsidTr="009659A4">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4B5CD5D5" w14:textId="77777777" w:rsidR="009659A4" w:rsidRPr="00E44549" w:rsidRDefault="009659A4" w:rsidP="009659A4">
            <w:pPr>
              <w:jc w:val="center"/>
              <w:rPr>
                <w:bCs/>
              </w:rPr>
            </w:pPr>
            <w:r>
              <w:rPr>
                <w:rFonts w:hint="cs"/>
                <w:bCs/>
                <w:rtl/>
              </w:rPr>
              <w:t>3</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438438A7" w14:textId="77777777" w:rsidR="009659A4" w:rsidRPr="00E44549" w:rsidRDefault="009659A4" w:rsidP="009659A4">
            <w:pPr>
              <w:jc w:val="center"/>
              <w:rPr>
                <w:bCs/>
              </w:rPr>
            </w:pP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27E2434" w14:textId="77777777" w:rsidR="009659A4" w:rsidRPr="00E44549" w:rsidRDefault="009659A4" w:rsidP="009659A4">
            <w:pPr>
              <w:jc w:val="center"/>
              <w:rPr>
                <w:bCs/>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7C3FA7F1" w14:textId="77777777" w:rsidR="009659A4" w:rsidRPr="00E44549" w:rsidRDefault="009659A4" w:rsidP="009659A4">
            <w:pPr>
              <w:jc w:val="center"/>
              <w:rPr>
                <w:bCs/>
              </w:rPr>
            </w:pPr>
          </w:p>
        </w:tc>
        <w:tc>
          <w:tcPr>
            <w:tcW w:w="1734" w:type="dxa"/>
            <w:tcBorders>
              <w:top w:val="single" w:sz="4" w:space="0" w:color="auto"/>
              <w:left w:val="single" w:sz="4" w:space="0" w:color="auto"/>
              <w:bottom w:val="single" w:sz="4" w:space="0" w:color="auto"/>
              <w:right w:val="single" w:sz="4" w:space="0" w:color="auto"/>
            </w:tcBorders>
            <w:vAlign w:val="center"/>
          </w:tcPr>
          <w:p w14:paraId="311ACC93" w14:textId="77777777" w:rsidR="009659A4" w:rsidRPr="00E44549" w:rsidRDefault="009659A4" w:rsidP="009659A4">
            <w:pPr>
              <w:jc w:val="center"/>
              <w:rPr>
                <w:bCs/>
              </w:rPr>
            </w:pPr>
          </w:p>
        </w:tc>
        <w:tc>
          <w:tcPr>
            <w:tcW w:w="1734" w:type="dxa"/>
            <w:tcBorders>
              <w:top w:val="single" w:sz="4" w:space="0" w:color="auto"/>
              <w:left w:val="single" w:sz="4" w:space="0" w:color="auto"/>
              <w:bottom w:val="single" w:sz="4" w:space="0" w:color="auto"/>
              <w:right w:val="single" w:sz="4" w:space="0" w:color="auto"/>
            </w:tcBorders>
          </w:tcPr>
          <w:p w14:paraId="6C26FF56" w14:textId="77777777" w:rsidR="009659A4" w:rsidRPr="00E44549" w:rsidRDefault="009659A4" w:rsidP="009659A4">
            <w:pPr>
              <w:jc w:val="center"/>
              <w:rPr>
                <w:bCs/>
              </w:rPr>
            </w:pPr>
          </w:p>
        </w:tc>
      </w:tr>
    </w:tbl>
    <w:p w14:paraId="405DBDA4" w14:textId="77777777" w:rsidR="00A35827" w:rsidRPr="00975A1F" w:rsidRDefault="00A35827" w:rsidP="00975A1F">
      <w:pPr>
        <w:rPr>
          <w:rFonts w:asciiTheme="minorBidi" w:hAnsiTheme="minorBidi" w:cstheme="minorBidi"/>
          <w:sz w:val="28"/>
          <w:szCs w:val="28"/>
          <w:rtl/>
        </w:rPr>
      </w:pPr>
    </w:p>
    <w:p w14:paraId="6741233A" w14:textId="77777777" w:rsidR="00CF1D2B" w:rsidRPr="00A35827" w:rsidRDefault="00CF1D2B" w:rsidP="00CF1D2B">
      <w:pPr>
        <w:rPr>
          <w:rtl/>
        </w:rPr>
      </w:pPr>
      <w:r>
        <w:rPr>
          <w:rFonts w:hint="cs"/>
          <w:rtl/>
        </w:rPr>
        <w:t>-------------------------------------------------------------------------------------------------------------------------------------</w:t>
      </w:r>
    </w:p>
    <w:p w14:paraId="48F1626E" w14:textId="77777777" w:rsidR="008C6357" w:rsidRDefault="008C6357">
      <w:pPr>
        <w:bidi w:val="0"/>
        <w:spacing w:after="0" w:line="240" w:lineRule="auto"/>
        <w:rPr>
          <w:rFonts w:asciiTheme="minorBidi" w:hAnsiTheme="minorBidi" w:cstheme="minorBidi"/>
          <w:sz w:val="28"/>
          <w:szCs w:val="28"/>
          <w:rtl/>
        </w:rPr>
      </w:pPr>
      <w:r>
        <w:rPr>
          <w:rFonts w:asciiTheme="minorBidi" w:hAnsiTheme="minorBidi" w:cstheme="minorBidi"/>
          <w:sz w:val="28"/>
          <w:szCs w:val="28"/>
          <w:rtl/>
        </w:rPr>
        <w:br w:type="page"/>
      </w:r>
    </w:p>
    <w:p w14:paraId="6F59E130" w14:textId="77777777" w:rsidR="008C6357" w:rsidRDefault="008C6357" w:rsidP="008C6357">
      <w:pPr>
        <w:pStyle w:val="Heading1"/>
        <w:bidi/>
        <w:rPr>
          <w:sz w:val="32"/>
          <w:szCs w:val="32"/>
          <w:rtl/>
        </w:rPr>
      </w:pPr>
      <w:bookmarkStart w:id="15" w:name="_Toc522720509"/>
      <w:r w:rsidRPr="00A35827">
        <w:rPr>
          <w:rFonts w:hint="cs"/>
          <w:sz w:val="32"/>
          <w:szCs w:val="32"/>
          <w:rtl/>
        </w:rPr>
        <w:lastRenderedPageBreak/>
        <w:t xml:space="preserve">נספח </w:t>
      </w:r>
      <w:r>
        <w:rPr>
          <w:rFonts w:hint="cs"/>
          <w:sz w:val="32"/>
          <w:szCs w:val="32"/>
          <w:rtl/>
        </w:rPr>
        <w:t>ב</w:t>
      </w:r>
      <w:r w:rsidRPr="00A35827">
        <w:rPr>
          <w:rFonts w:hint="cs"/>
          <w:sz w:val="32"/>
          <w:szCs w:val="32"/>
          <w:rtl/>
        </w:rPr>
        <w:t>'</w:t>
      </w:r>
      <w:r>
        <w:rPr>
          <w:rFonts w:hint="cs"/>
          <w:sz w:val="32"/>
          <w:szCs w:val="32"/>
          <w:rtl/>
        </w:rPr>
        <w:t xml:space="preserve"> </w:t>
      </w:r>
      <w:r>
        <w:rPr>
          <w:sz w:val="32"/>
          <w:szCs w:val="32"/>
          <w:rtl/>
        </w:rPr>
        <w:t>–</w:t>
      </w:r>
      <w:r>
        <w:rPr>
          <w:rFonts w:hint="cs"/>
          <w:sz w:val="32"/>
          <w:szCs w:val="32"/>
          <w:rtl/>
        </w:rPr>
        <w:t xml:space="preserve"> טבלת הכנסות</w:t>
      </w:r>
      <w:r w:rsidRPr="00A35827">
        <w:rPr>
          <w:rFonts w:hint="cs"/>
          <w:sz w:val="32"/>
          <w:szCs w:val="32"/>
          <w:rtl/>
        </w:rPr>
        <w:t>:</w:t>
      </w:r>
      <w:bookmarkEnd w:id="15"/>
    </w:p>
    <w:tbl>
      <w:tblPr>
        <w:bidiVisual/>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8222"/>
        <w:gridCol w:w="1710"/>
      </w:tblGrid>
      <w:tr w:rsidR="008C6357" w:rsidRPr="00106C43" w14:paraId="321EED00" w14:textId="77777777" w:rsidTr="008C6357">
        <w:tc>
          <w:tcPr>
            <w:tcW w:w="339" w:type="dxa"/>
            <w:shd w:val="clear" w:color="auto" w:fill="auto"/>
            <w:vAlign w:val="center"/>
          </w:tcPr>
          <w:p w14:paraId="6620D65C" w14:textId="77777777" w:rsidR="008C6357" w:rsidRPr="00106C43" w:rsidRDefault="008C6357" w:rsidP="003D7C22">
            <w:pPr>
              <w:jc w:val="center"/>
              <w:rPr>
                <w:b/>
                <w:bCs/>
                <w:rtl/>
              </w:rPr>
            </w:pPr>
          </w:p>
        </w:tc>
        <w:tc>
          <w:tcPr>
            <w:tcW w:w="8222" w:type="dxa"/>
            <w:shd w:val="clear" w:color="auto" w:fill="auto"/>
            <w:vAlign w:val="center"/>
          </w:tcPr>
          <w:p w14:paraId="14CC853B" w14:textId="77777777" w:rsidR="008C6357" w:rsidRPr="00106C43" w:rsidRDefault="008C6357" w:rsidP="003D7C22">
            <w:pPr>
              <w:jc w:val="center"/>
              <w:rPr>
                <w:b/>
                <w:bCs/>
                <w:rtl/>
              </w:rPr>
            </w:pPr>
            <w:r>
              <w:rPr>
                <w:rFonts w:hint="cs"/>
                <w:b/>
                <w:bCs/>
                <w:rtl/>
              </w:rPr>
              <w:t>סיבת הכנס</w:t>
            </w:r>
          </w:p>
        </w:tc>
        <w:tc>
          <w:tcPr>
            <w:tcW w:w="1710" w:type="dxa"/>
            <w:shd w:val="clear" w:color="auto" w:fill="auto"/>
            <w:vAlign w:val="center"/>
          </w:tcPr>
          <w:p w14:paraId="051FDAF0" w14:textId="77777777" w:rsidR="008C6357" w:rsidRPr="00106C43" w:rsidRDefault="008C6357" w:rsidP="003D7C22">
            <w:pPr>
              <w:jc w:val="center"/>
              <w:rPr>
                <w:b/>
                <w:bCs/>
                <w:rtl/>
              </w:rPr>
            </w:pPr>
            <w:r>
              <w:rPr>
                <w:rFonts w:hint="cs"/>
                <w:b/>
                <w:bCs/>
                <w:rtl/>
              </w:rPr>
              <w:t>סכום הכנס</w:t>
            </w:r>
          </w:p>
        </w:tc>
      </w:tr>
      <w:tr w:rsidR="008C6357" w:rsidRPr="00106C43" w14:paraId="758641ED" w14:textId="77777777" w:rsidTr="008C6357">
        <w:tc>
          <w:tcPr>
            <w:tcW w:w="339" w:type="dxa"/>
            <w:shd w:val="clear" w:color="auto" w:fill="auto"/>
            <w:vAlign w:val="center"/>
          </w:tcPr>
          <w:p w14:paraId="6776DB3C" w14:textId="77777777" w:rsidR="008C6357" w:rsidRPr="00106C43" w:rsidRDefault="008C6357" w:rsidP="003D7C22">
            <w:pPr>
              <w:jc w:val="center"/>
              <w:rPr>
                <w:b/>
                <w:bCs/>
                <w:rtl/>
              </w:rPr>
            </w:pPr>
            <w:r w:rsidRPr="00106C43">
              <w:rPr>
                <w:rFonts w:hint="cs"/>
                <w:b/>
                <w:bCs/>
                <w:rtl/>
              </w:rPr>
              <w:t>1</w:t>
            </w:r>
          </w:p>
        </w:tc>
        <w:tc>
          <w:tcPr>
            <w:tcW w:w="8222" w:type="dxa"/>
            <w:shd w:val="clear" w:color="auto" w:fill="auto"/>
            <w:vAlign w:val="center"/>
          </w:tcPr>
          <w:p w14:paraId="55C57C84" w14:textId="77777777" w:rsidR="008C6357" w:rsidRPr="00B6567D" w:rsidRDefault="00B6567D" w:rsidP="00B6567D">
            <w:pPr>
              <w:jc w:val="both"/>
              <w:rPr>
                <w:sz w:val="28"/>
                <w:szCs w:val="28"/>
                <w:rtl/>
              </w:rPr>
            </w:pPr>
            <w:r w:rsidRPr="00B6567D">
              <w:rPr>
                <w:sz w:val="28"/>
                <w:szCs w:val="28"/>
                <w:rtl/>
              </w:rPr>
              <w:t>שחקן שיקבל כרטיס צהוב יישא בקנס של</w:t>
            </w:r>
          </w:p>
        </w:tc>
        <w:tc>
          <w:tcPr>
            <w:tcW w:w="1710" w:type="dxa"/>
            <w:shd w:val="clear" w:color="auto" w:fill="auto"/>
            <w:vAlign w:val="center"/>
          </w:tcPr>
          <w:p w14:paraId="1446A720" w14:textId="77777777" w:rsidR="008C6357" w:rsidRPr="00106C43" w:rsidRDefault="00B6567D" w:rsidP="003D7C22">
            <w:pPr>
              <w:jc w:val="center"/>
              <w:rPr>
                <w:b/>
                <w:bCs/>
                <w:rtl/>
              </w:rPr>
            </w:pPr>
            <w:r w:rsidRPr="00830625">
              <w:rPr>
                <w:rFonts w:hint="cs"/>
                <w:rtl/>
              </w:rPr>
              <w:t>250 ₪</w:t>
            </w:r>
          </w:p>
        </w:tc>
      </w:tr>
      <w:tr w:rsidR="008C6357" w:rsidRPr="00106C43" w14:paraId="09D8AB45" w14:textId="77777777" w:rsidTr="008C6357">
        <w:tc>
          <w:tcPr>
            <w:tcW w:w="339" w:type="dxa"/>
            <w:shd w:val="clear" w:color="auto" w:fill="auto"/>
            <w:vAlign w:val="center"/>
          </w:tcPr>
          <w:p w14:paraId="3A9C0FFE" w14:textId="77777777" w:rsidR="008C6357" w:rsidRPr="00106C43" w:rsidRDefault="008C6357" w:rsidP="003D7C22">
            <w:pPr>
              <w:jc w:val="center"/>
              <w:rPr>
                <w:b/>
                <w:bCs/>
                <w:rtl/>
              </w:rPr>
            </w:pPr>
            <w:r w:rsidRPr="00106C43">
              <w:rPr>
                <w:rFonts w:hint="cs"/>
                <w:b/>
                <w:bCs/>
                <w:rtl/>
              </w:rPr>
              <w:t>2</w:t>
            </w:r>
          </w:p>
        </w:tc>
        <w:tc>
          <w:tcPr>
            <w:tcW w:w="8222" w:type="dxa"/>
            <w:shd w:val="clear" w:color="auto" w:fill="auto"/>
            <w:vAlign w:val="center"/>
          </w:tcPr>
          <w:p w14:paraId="101E5686" w14:textId="77777777" w:rsidR="008C6357" w:rsidRPr="00B6567D" w:rsidRDefault="00B6567D" w:rsidP="00B6567D">
            <w:pPr>
              <w:jc w:val="both"/>
              <w:rPr>
                <w:sz w:val="28"/>
                <w:szCs w:val="28"/>
                <w:rtl/>
              </w:rPr>
            </w:pPr>
            <w:r w:rsidRPr="00B6567D">
              <w:rPr>
                <w:sz w:val="28"/>
                <w:szCs w:val="28"/>
                <w:rtl/>
              </w:rPr>
              <w:t>שחקן שיקבל כרטיס אדום יישא בקנס של</w:t>
            </w:r>
          </w:p>
        </w:tc>
        <w:tc>
          <w:tcPr>
            <w:tcW w:w="1710" w:type="dxa"/>
            <w:shd w:val="clear" w:color="auto" w:fill="auto"/>
            <w:vAlign w:val="center"/>
          </w:tcPr>
          <w:p w14:paraId="76E9FE96" w14:textId="77777777" w:rsidR="008C6357" w:rsidRPr="00106C43" w:rsidRDefault="00B6567D" w:rsidP="003D7C22">
            <w:pPr>
              <w:jc w:val="center"/>
              <w:rPr>
                <w:b/>
                <w:bCs/>
                <w:rtl/>
              </w:rPr>
            </w:pPr>
            <w:r w:rsidRPr="00830625">
              <w:rPr>
                <w:rFonts w:hint="cs"/>
                <w:rtl/>
              </w:rPr>
              <w:t>500 ₪</w:t>
            </w:r>
          </w:p>
        </w:tc>
      </w:tr>
      <w:tr w:rsidR="008C6357" w:rsidRPr="00106C43" w14:paraId="1AACF2B1" w14:textId="77777777" w:rsidTr="008C6357">
        <w:tc>
          <w:tcPr>
            <w:tcW w:w="339" w:type="dxa"/>
            <w:shd w:val="clear" w:color="auto" w:fill="auto"/>
            <w:vAlign w:val="center"/>
          </w:tcPr>
          <w:p w14:paraId="582F2366" w14:textId="77777777" w:rsidR="008C6357" w:rsidRPr="00106C43" w:rsidRDefault="008C6357" w:rsidP="003D7C22">
            <w:pPr>
              <w:jc w:val="center"/>
              <w:rPr>
                <w:b/>
                <w:bCs/>
                <w:rtl/>
              </w:rPr>
            </w:pPr>
            <w:r w:rsidRPr="00106C43">
              <w:rPr>
                <w:rFonts w:hint="cs"/>
                <w:b/>
                <w:bCs/>
                <w:rtl/>
              </w:rPr>
              <w:t>3</w:t>
            </w:r>
          </w:p>
        </w:tc>
        <w:tc>
          <w:tcPr>
            <w:tcW w:w="8222" w:type="dxa"/>
            <w:shd w:val="clear" w:color="auto" w:fill="auto"/>
            <w:vAlign w:val="center"/>
          </w:tcPr>
          <w:p w14:paraId="236DD5C6" w14:textId="77777777" w:rsidR="008C6357" w:rsidRPr="00B6567D" w:rsidRDefault="00B6567D" w:rsidP="00B6567D">
            <w:pPr>
              <w:jc w:val="both"/>
              <w:rPr>
                <w:sz w:val="28"/>
                <w:szCs w:val="28"/>
                <w:rtl/>
              </w:rPr>
            </w:pPr>
            <w:r w:rsidRPr="00B6567D">
              <w:rPr>
                <w:sz w:val="28"/>
                <w:szCs w:val="28"/>
                <w:rtl/>
              </w:rPr>
              <w:t>שיתוף שחקן מתחת לגיל המינימום</w:t>
            </w:r>
          </w:p>
        </w:tc>
        <w:tc>
          <w:tcPr>
            <w:tcW w:w="1710" w:type="dxa"/>
            <w:shd w:val="clear" w:color="auto" w:fill="auto"/>
            <w:vAlign w:val="center"/>
          </w:tcPr>
          <w:p w14:paraId="47AEDEFA" w14:textId="77777777" w:rsidR="008C6357" w:rsidRPr="00106C43" w:rsidRDefault="00B6567D" w:rsidP="003D7C22">
            <w:pPr>
              <w:jc w:val="center"/>
              <w:rPr>
                <w:b/>
                <w:bCs/>
                <w:rtl/>
              </w:rPr>
            </w:pPr>
            <w:r w:rsidRPr="00830625">
              <w:rPr>
                <w:rFonts w:hint="cs"/>
                <w:rtl/>
              </w:rPr>
              <w:t>500 ₪</w:t>
            </w:r>
          </w:p>
        </w:tc>
      </w:tr>
      <w:tr w:rsidR="00B47260" w:rsidRPr="00106C43" w14:paraId="211B1731" w14:textId="77777777" w:rsidTr="008C6357">
        <w:tc>
          <w:tcPr>
            <w:tcW w:w="339" w:type="dxa"/>
            <w:shd w:val="clear" w:color="auto" w:fill="auto"/>
            <w:vAlign w:val="center"/>
          </w:tcPr>
          <w:p w14:paraId="77E729EB" w14:textId="77777777" w:rsidR="00B47260" w:rsidRPr="00106C43" w:rsidRDefault="00B47260" w:rsidP="00B47260">
            <w:pPr>
              <w:jc w:val="center"/>
              <w:rPr>
                <w:b/>
                <w:bCs/>
                <w:rtl/>
              </w:rPr>
            </w:pPr>
            <w:r>
              <w:rPr>
                <w:rFonts w:hint="cs"/>
                <w:b/>
                <w:bCs/>
                <w:rtl/>
              </w:rPr>
              <w:t>4</w:t>
            </w:r>
          </w:p>
        </w:tc>
        <w:tc>
          <w:tcPr>
            <w:tcW w:w="8222" w:type="dxa"/>
            <w:shd w:val="clear" w:color="auto" w:fill="auto"/>
            <w:vAlign w:val="center"/>
          </w:tcPr>
          <w:p w14:paraId="7A40105B" w14:textId="77777777" w:rsidR="00B47260" w:rsidRPr="00B6567D" w:rsidRDefault="00B47260" w:rsidP="00B47260">
            <w:pPr>
              <w:jc w:val="both"/>
              <w:rPr>
                <w:sz w:val="28"/>
                <w:szCs w:val="28"/>
                <w:rtl/>
              </w:rPr>
            </w:pPr>
            <w:r>
              <w:rPr>
                <w:rFonts w:hint="cs"/>
                <w:sz w:val="28"/>
                <w:szCs w:val="28"/>
                <w:rtl/>
              </w:rPr>
              <w:t xml:space="preserve">אי קיום סעייף שפורט בהזמנה באירוח תחרות </w:t>
            </w:r>
          </w:p>
        </w:tc>
        <w:tc>
          <w:tcPr>
            <w:tcW w:w="1710" w:type="dxa"/>
            <w:shd w:val="clear" w:color="auto" w:fill="auto"/>
            <w:vAlign w:val="center"/>
          </w:tcPr>
          <w:p w14:paraId="06C07A28" w14:textId="77777777" w:rsidR="00B47260" w:rsidRPr="00106C43" w:rsidRDefault="00B47260" w:rsidP="00B47260">
            <w:pPr>
              <w:jc w:val="center"/>
              <w:rPr>
                <w:b/>
                <w:bCs/>
                <w:rtl/>
              </w:rPr>
            </w:pPr>
            <w:r w:rsidRPr="00830625">
              <w:rPr>
                <w:rFonts w:hint="cs"/>
                <w:rtl/>
              </w:rPr>
              <w:t>2</w:t>
            </w:r>
            <w:r>
              <w:rPr>
                <w:rFonts w:hint="cs"/>
                <w:rtl/>
              </w:rPr>
              <w:t>0</w:t>
            </w:r>
            <w:r w:rsidRPr="00830625">
              <w:rPr>
                <w:rFonts w:hint="cs"/>
                <w:rtl/>
              </w:rPr>
              <w:t>0 ₪</w:t>
            </w:r>
          </w:p>
        </w:tc>
      </w:tr>
      <w:tr w:rsidR="00B47260" w:rsidRPr="00106C43" w14:paraId="5816C0CB" w14:textId="77777777" w:rsidTr="008C6357">
        <w:tc>
          <w:tcPr>
            <w:tcW w:w="339" w:type="dxa"/>
            <w:shd w:val="clear" w:color="auto" w:fill="auto"/>
            <w:vAlign w:val="center"/>
          </w:tcPr>
          <w:p w14:paraId="2755714B" w14:textId="77777777" w:rsidR="00B47260" w:rsidRPr="00106C43" w:rsidRDefault="00B47260" w:rsidP="00B47260">
            <w:pPr>
              <w:jc w:val="center"/>
              <w:rPr>
                <w:b/>
                <w:bCs/>
                <w:rtl/>
              </w:rPr>
            </w:pPr>
            <w:r>
              <w:rPr>
                <w:rFonts w:hint="cs"/>
                <w:b/>
                <w:bCs/>
                <w:rtl/>
              </w:rPr>
              <w:t>5</w:t>
            </w:r>
          </w:p>
        </w:tc>
        <w:tc>
          <w:tcPr>
            <w:tcW w:w="8222" w:type="dxa"/>
            <w:shd w:val="clear" w:color="auto" w:fill="auto"/>
            <w:vAlign w:val="center"/>
          </w:tcPr>
          <w:p w14:paraId="13E81075" w14:textId="77777777" w:rsidR="00B47260" w:rsidRPr="00B6567D" w:rsidRDefault="00B47260" w:rsidP="00B47260">
            <w:pPr>
              <w:jc w:val="both"/>
              <w:rPr>
                <w:sz w:val="28"/>
                <w:szCs w:val="28"/>
                <w:rtl/>
              </w:rPr>
            </w:pPr>
            <w:r>
              <w:rPr>
                <w:rFonts w:hint="cs"/>
                <w:sz w:val="28"/>
                <w:szCs w:val="28"/>
                <w:rtl/>
              </w:rPr>
              <w:t>אי קיום יותר מסעייף אחד שפורט בהזמנה באירוח תחרות</w:t>
            </w:r>
          </w:p>
        </w:tc>
        <w:tc>
          <w:tcPr>
            <w:tcW w:w="1710" w:type="dxa"/>
            <w:shd w:val="clear" w:color="auto" w:fill="auto"/>
            <w:vAlign w:val="center"/>
          </w:tcPr>
          <w:p w14:paraId="48CC138C" w14:textId="77777777" w:rsidR="00B47260" w:rsidRPr="00106C43" w:rsidRDefault="00B47260" w:rsidP="00B47260">
            <w:pPr>
              <w:jc w:val="center"/>
              <w:rPr>
                <w:b/>
                <w:bCs/>
                <w:rtl/>
              </w:rPr>
            </w:pPr>
            <w:r w:rsidRPr="00830625">
              <w:rPr>
                <w:rFonts w:hint="cs"/>
                <w:rtl/>
              </w:rPr>
              <w:t>500 ₪</w:t>
            </w:r>
          </w:p>
        </w:tc>
      </w:tr>
      <w:tr w:rsidR="00B47260" w:rsidRPr="00106C43" w14:paraId="0B04A5CD" w14:textId="77777777" w:rsidTr="008C6357">
        <w:tc>
          <w:tcPr>
            <w:tcW w:w="339" w:type="dxa"/>
            <w:shd w:val="clear" w:color="auto" w:fill="auto"/>
            <w:vAlign w:val="center"/>
          </w:tcPr>
          <w:p w14:paraId="7BEF0AE7" w14:textId="77777777" w:rsidR="00B47260" w:rsidRPr="00106C43" w:rsidRDefault="00B47260" w:rsidP="00B47260">
            <w:pPr>
              <w:jc w:val="center"/>
              <w:rPr>
                <w:b/>
                <w:bCs/>
                <w:rtl/>
              </w:rPr>
            </w:pPr>
            <w:r>
              <w:rPr>
                <w:rFonts w:hint="cs"/>
                <w:b/>
                <w:bCs/>
                <w:rtl/>
              </w:rPr>
              <w:t>6</w:t>
            </w:r>
          </w:p>
        </w:tc>
        <w:tc>
          <w:tcPr>
            <w:tcW w:w="8222" w:type="dxa"/>
            <w:shd w:val="clear" w:color="auto" w:fill="auto"/>
            <w:vAlign w:val="center"/>
          </w:tcPr>
          <w:p w14:paraId="1C8233FC" w14:textId="77777777" w:rsidR="00B47260" w:rsidRPr="00B6567D" w:rsidRDefault="00B47260" w:rsidP="00B47260">
            <w:pPr>
              <w:jc w:val="both"/>
              <w:rPr>
                <w:sz w:val="28"/>
                <w:szCs w:val="28"/>
                <w:rtl/>
              </w:rPr>
            </w:pPr>
            <w:r w:rsidRPr="00B6567D">
              <w:rPr>
                <w:sz w:val="28"/>
                <w:szCs w:val="28"/>
                <w:rtl/>
              </w:rPr>
              <w:t>שחקן שלא הופיע למשחק ללא הודעה מוקדמת על אי הגעתו למנהל התחרות לפני קריאתו למגרש יישא בקנס בנוסף לדמי ההשתתפות על סך</w:t>
            </w:r>
          </w:p>
        </w:tc>
        <w:tc>
          <w:tcPr>
            <w:tcW w:w="1710" w:type="dxa"/>
            <w:shd w:val="clear" w:color="auto" w:fill="auto"/>
            <w:vAlign w:val="center"/>
          </w:tcPr>
          <w:p w14:paraId="4A110BF6" w14:textId="77777777" w:rsidR="00B47260" w:rsidRPr="00106C43" w:rsidRDefault="00B47260" w:rsidP="00B47260">
            <w:pPr>
              <w:jc w:val="center"/>
              <w:rPr>
                <w:b/>
                <w:bCs/>
                <w:rtl/>
              </w:rPr>
            </w:pPr>
            <w:r w:rsidRPr="00830625">
              <w:rPr>
                <w:rFonts w:hint="cs"/>
                <w:rtl/>
              </w:rPr>
              <w:t>2</w:t>
            </w:r>
            <w:r>
              <w:rPr>
                <w:rFonts w:hint="cs"/>
                <w:rtl/>
              </w:rPr>
              <w:t>0</w:t>
            </w:r>
            <w:r w:rsidRPr="00830625">
              <w:rPr>
                <w:rFonts w:hint="cs"/>
                <w:rtl/>
              </w:rPr>
              <w:t>0 ₪</w:t>
            </w:r>
          </w:p>
        </w:tc>
      </w:tr>
    </w:tbl>
    <w:p w14:paraId="4C595D3F" w14:textId="77777777" w:rsidR="0055395D" w:rsidRDefault="0055395D" w:rsidP="0055395D">
      <w:pPr>
        <w:rPr>
          <w:rFonts w:asciiTheme="minorBidi" w:hAnsiTheme="minorBidi" w:cstheme="minorBidi"/>
          <w:sz w:val="28"/>
          <w:szCs w:val="28"/>
          <w:rtl/>
        </w:rPr>
      </w:pPr>
    </w:p>
    <w:p w14:paraId="1B5B276F" w14:textId="77777777" w:rsidR="00B6567D" w:rsidRPr="00B6567D" w:rsidRDefault="00B6567D" w:rsidP="00B6567D">
      <w:pPr>
        <w:pStyle w:val="ListParagraph"/>
        <w:numPr>
          <w:ilvl w:val="0"/>
          <w:numId w:val="9"/>
        </w:numPr>
        <w:rPr>
          <w:rFonts w:asciiTheme="minorBidi" w:hAnsiTheme="minorBidi" w:cstheme="minorBidi"/>
          <w:sz w:val="28"/>
          <w:szCs w:val="28"/>
          <w:rtl/>
        </w:rPr>
      </w:pPr>
      <w:r w:rsidRPr="00B6567D">
        <w:rPr>
          <w:rFonts w:asciiTheme="minorBidi" w:hAnsiTheme="minorBidi"/>
          <w:sz w:val="28"/>
          <w:szCs w:val="28"/>
          <w:rtl/>
        </w:rPr>
        <w:t>ועדת המשמעת תדון במקרים אלו ותיקבע אם צריך לתת עונש נוסף בתוספת לקנס וזאת על פי דוח השופט במגרש/שופט התחרות/משקיף.</w:t>
      </w:r>
    </w:p>
    <w:p w14:paraId="1304963C" w14:textId="77777777" w:rsidR="00B6567D" w:rsidRPr="00B6567D" w:rsidRDefault="00B6567D" w:rsidP="00B6567D">
      <w:pPr>
        <w:pStyle w:val="ListParagraph"/>
        <w:numPr>
          <w:ilvl w:val="0"/>
          <w:numId w:val="9"/>
        </w:numPr>
        <w:rPr>
          <w:rFonts w:asciiTheme="minorBidi" w:hAnsiTheme="minorBidi" w:cstheme="minorBidi"/>
          <w:sz w:val="28"/>
          <w:szCs w:val="28"/>
          <w:rtl/>
        </w:rPr>
      </w:pPr>
      <w:r w:rsidRPr="00B6567D">
        <w:rPr>
          <w:rFonts w:asciiTheme="minorBidi" w:hAnsiTheme="minorBidi"/>
          <w:sz w:val="28"/>
          <w:szCs w:val="28"/>
          <w:rtl/>
        </w:rPr>
        <w:t>במידה וועדת המשמעת תיקבע עונש הרחקה מכל פעילות – השחקן/מאמן הנענש לא יורשה להופיע באירועי האיגוד/פעילות נבחרות/אליפויות בחו"ל עד לסיום ריצוי העונש/תשלום הקנס.</w:t>
      </w:r>
    </w:p>
    <w:p w14:paraId="32042529" w14:textId="77777777" w:rsidR="00B6567D" w:rsidRPr="00B6567D" w:rsidRDefault="00B6567D" w:rsidP="00B6567D">
      <w:pPr>
        <w:pStyle w:val="ListParagraph"/>
        <w:numPr>
          <w:ilvl w:val="0"/>
          <w:numId w:val="9"/>
        </w:numPr>
        <w:rPr>
          <w:rFonts w:asciiTheme="minorBidi" w:hAnsiTheme="minorBidi" w:cstheme="minorBidi"/>
          <w:sz w:val="28"/>
          <w:szCs w:val="28"/>
        </w:rPr>
      </w:pPr>
      <w:r w:rsidRPr="00B6567D">
        <w:rPr>
          <w:rFonts w:asciiTheme="minorBidi" w:hAnsiTheme="minorBidi"/>
          <w:sz w:val="28"/>
          <w:szCs w:val="28"/>
          <w:rtl/>
        </w:rPr>
        <w:t>הועדה תוכל לדון גם באירועים של עונה חולפת אם לדעת ההנהלה נוצר תקדים שבגינו הנושא עדיין אקטואלי.</w:t>
      </w:r>
    </w:p>
    <w:sectPr w:rsidR="00B6567D" w:rsidRPr="00B6567D" w:rsidSect="00397F69">
      <w:headerReference w:type="default" r:id="rId8"/>
      <w:pgSz w:w="11906" w:h="16838"/>
      <w:pgMar w:top="1440" w:right="1080" w:bottom="1152" w:left="1080" w:header="576" w:footer="57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96CAE" w14:textId="77777777" w:rsidR="00997293" w:rsidRDefault="00997293" w:rsidP="005E2010">
      <w:pPr>
        <w:spacing w:after="0" w:line="240" w:lineRule="auto"/>
      </w:pPr>
      <w:r>
        <w:separator/>
      </w:r>
    </w:p>
  </w:endnote>
  <w:endnote w:type="continuationSeparator" w:id="0">
    <w:p w14:paraId="50D4AB77" w14:textId="77777777" w:rsidR="00997293" w:rsidRDefault="00997293" w:rsidP="005E2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avid">
    <w:altName w:val="Segoe UI"/>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DC057" w14:textId="77777777" w:rsidR="00997293" w:rsidRDefault="00997293" w:rsidP="005E2010">
      <w:pPr>
        <w:spacing w:after="0" w:line="240" w:lineRule="auto"/>
      </w:pPr>
      <w:r>
        <w:separator/>
      </w:r>
    </w:p>
  </w:footnote>
  <w:footnote w:type="continuationSeparator" w:id="0">
    <w:p w14:paraId="15C97F91" w14:textId="77777777" w:rsidR="00997293" w:rsidRDefault="00997293" w:rsidP="005E20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0F976" w14:textId="77777777" w:rsidR="00E0034B" w:rsidRDefault="00E0034B" w:rsidP="00397F69">
    <w:pPr>
      <w:pStyle w:val="Header"/>
      <w:rPr>
        <w:rtl/>
      </w:rPr>
    </w:pPr>
    <w:r>
      <w:rPr>
        <w:noProof/>
        <w:rtl/>
      </w:rPr>
      <mc:AlternateContent>
        <mc:Choice Requires="wps">
          <w:drawing>
            <wp:anchor distT="0" distB="0" distL="114300" distR="114300" simplePos="0" relativeHeight="251655680" behindDoc="0" locked="0" layoutInCell="1" allowOverlap="1" wp14:anchorId="2FFC407A" wp14:editId="7B425DBC">
              <wp:simplePos x="0" y="0"/>
              <wp:positionH relativeFrom="column">
                <wp:posOffset>-336550</wp:posOffset>
              </wp:positionH>
              <wp:positionV relativeFrom="paragraph">
                <wp:posOffset>476250</wp:posOffset>
              </wp:positionV>
              <wp:extent cx="6661150" cy="45085"/>
              <wp:effectExtent l="6350" t="9525" r="9525" b="1206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0" cy="45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BAC54" id="Rectangle 6" o:spid="_x0000_s1026" style="position:absolute;left:0;text-align:left;margin-left:-26.5pt;margin-top:37.5pt;width:524.5pt;height:3.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"/>
          </w:pict>
        </mc:Fallback>
      </mc:AlternateContent>
    </w:r>
    <w:r>
      <w:rPr>
        <w:noProof/>
        <w:rtl/>
      </w:rPr>
      <mc:AlternateContent>
        <mc:Choice Requires="wps">
          <w:drawing>
            <wp:anchor distT="0" distB="0" distL="114300" distR="114300" simplePos="0" relativeHeight="251658752" behindDoc="0" locked="0" layoutInCell="1" allowOverlap="1" wp14:anchorId="3C12F832" wp14:editId="3EC87C97">
              <wp:simplePos x="0" y="0"/>
              <wp:positionH relativeFrom="column">
                <wp:posOffset>577850</wp:posOffset>
              </wp:positionH>
              <wp:positionV relativeFrom="paragraph">
                <wp:posOffset>501650</wp:posOffset>
              </wp:positionV>
              <wp:extent cx="4762500" cy="467995"/>
              <wp:effectExtent l="0" t="0" r="3175"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C0E74F" w14:textId="77777777" w:rsidR="00E0034B" w:rsidRDefault="00E0034B" w:rsidP="00696777">
                          <w:pPr>
                            <w:rPr>
                              <w:rtl/>
                            </w:rPr>
                          </w:pPr>
                          <w:r w:rsidRPr="00B33D78">
                            <w:rPr>
                              <w:b/>
                              <w:bCs/>
                              <w:rtl/>
                            </w:rPr>
                            <w:br/>
                          </w:r>
                          <w:r>
                            <w:rPr>
                              <w:rFonts w:hint="cs"/>
                              <w:rtl/>
                            </w:rPr>
                            <w:br/>
                          </w:r>
                          <w:r>
                            <w:rPr>
                              <w:rFonts w:hint="cs"/>
                              <w:rtl/>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5.5pt;margin-top:39.5pt;width:375pt;height:3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" stroked="f">
              <v:textbox>
                <w:txbxContent>
                  <w:p w:rsidR="00E0034B" w:rsidRDefault="00E0034B" w:rsidP="00696777">
                    <w:pPr>
                      <w:rPr>
                        <w:rtl/>
                      </w:rPr>
                    </w:pPr>
                    <w:r w:rsidRPr="00B33D78">
                      <w:rPr>
                        <w:b/>
                        <w:bCs/>
                        <w:rtl/>
                      </w:rPr>
                      <w:br/>
                    </w:r>
                    <w:r>
                      <w:rPr>
                        <w:rFonts w:hint="cs"/>
                        <w:rtl/>
                      </w:rPr>
                      <w:br/>
                    </w:r>
                    <w:r>
                      <w:rPr>
                        <w:rFonts w:hint="cs"/>
                        <w:rtl/>
                      </w:rPr>
                      <w:br/>
                    </w:r>
                  </w:p>
                </w:txbxContent>
              </v:textbox>
            </v:shape>
          </w:pict>
        </mc:Fallback>
      </mc:AlternateContent>
    </w:r>
    <w:r>
      <w:rPr>
        <w:noProof/>
        <w:rtl/>
      </w:rPr>
      <mc:AlternateContent>
        <mc:Choice Requires="wps">
          <w:drawing>
            <wp:anchor distT="0" distB="0" distL="114300" distR="114300" simplePos="0" relativeHeight="251659776" behindDoc="0" locked="0" layoutInCell="1" allowOverlap="1" wp14:anchorId="2C60924F" wp14:editId="0FD9B84B">
              <wp:simplePos x="0" y="0"/>
              <wp:positionH relativeFrom="column">
                <wp:posOffset>2571750</wp:posOffset>
              </wp:positionH>
              <wp:positionV relativeFrom="paragraph">
                <wp:posOffset>-381000</wp:posOffset>
              </wp:positionV>
              <wp:extent cx="965200" cy="8128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81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1F6D70" w14:textId="77777777" w:rsidR="00E0034B" w:rsidRDefault="00E0034B" w:rsidP="00B77EFD">
                          <w:pPr>
                            <w:rPr>
                              <w:rtl/>
                            </w:rPr>
                          </w:pPr>
                          <w:r>
                            <w:rPr>
                              <w:noProof/>
                            </w:rPr>
                            <w:drawing>
                              <wp:inline distT="0" distB="0" distL="0" distR="0" wp14:anchorId="57324D71" wp14:editId="3FD1C7F6">
                                <wp:extent cx="733425" cy="733425"/>
                                <wp:effectExtent l="0" t="0" r="9525" b="9525"/>
                                <wp:docPr id="6" name="תמונה 2" descr="IBA_logo_new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A_logo_new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202.5pt;margin-top:-30pt;width:76pt;height:6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MRVgAIAABU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" stroked="f">
              <v:textbox>
                <w:txbxContent>
                  <w:p w:rsidR="00E0034B" w:rsidRDefault="00E0034B" w:rsidP="00B77EFD">
                    <w:pPr>
                      <w:rPr>
                        <w:rtl/>
                      </w:rPr>
                    </w:pPr>
                    <w:r>
                      <w:rPr>
                        <w:noProof/>
                      </w:rPr>
                      <w:drawing>
                        <wp:inline distT="0" distB="0" distL="0" distR="0">
                          <wp:extent cx="733425" cy="733425"/>
                          <wp:effectExtent l="0" t="0" r="9525" b="9525"/>
                          <wp:docPr id="6" name="תמונה 2" descr="IBA_logo_new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A_logo_new_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xbxContent>
              </v:textbox>
            </v:shape>
          </w:pict>
        </mc:Fallback>
      </mc:AlternateContent>
    </w:r>
    <w:r>
      <w:rPr>
        <w:noProof/>
        <w:rtl/>
      </w:rPr>
      <mc:AlternateContent>
        <mc:Choice Requires="wps">
          <w:drawing>
            <wp:anchor distT="0" distB="0" distL="114300" distR="114300" simplePos="0" relativeHeight="251656704" behindDoc="0" locked="0" layoutInCell="1" allowOverlap="1" wp14:anchorId="2E7FD5B0" wp14:editId="79357C81">
              <wp:simplePos x="0" y="0"/>
              <wp:positionH relativeFrom="column">
                <wp:posOffset>4146550</wp:posOffset>
              </wp:positionH>
              <wp:positionV relativeFrom="paragraph">
                <wp:posOffset>-309880</wp:posOffset>
              </wp:positionV>
              <wp:extent cx="2273300" cy="69723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697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8E9AF" w14:textId="77777777" w:rsidR="00E0034B" w:rsidRPr="00EC2417" w:rsidRDefault="00E0034B" w:rsidP="007F4969">
                          <w:pPr>
                            <w:spacing w:after="0" w:line="240" w:lineRule="auto"/>
                            <w:rPr>
                              <w:rFonts w:cs="Calibri"/>
                              <w:b/>
                              <w:bCs/>
                              <w:sz w:val="16"/>
                              <w:szCs w:val="16"/>
                              <w:rtl/>
                            </w:rPr>
                          </w:pPr>
                          <w:r w:rsidRPr="007F4969">
                            <w:rPr>
                              <w:rFonts w:ascii="Arial" w:hAnsi="Arial" w:hint="cs"/>
                              <w:b/>
                              <w:bCs/>
                              <w:sz w:val="16"/>
                              <w:szCs w:val="16"/>
                              <w:rtl/>
                            </w:rPr>
                            <w:t>איגוד</w:t>
                          </w:r>
                          <w:r w:rsidRPr="00EC2417">
                            <w:rPr>
                              <w:rFonts w:cs="Calibri"/>
                              <w:b/>
                              <w:bCs/>
                              <w:sz w:val="16"/>
                              <w:szCs w:val="16"/>
                              <w:rtl/>
                            </w:rPr>
                            <w:t xml:space="preserve"> </w:t>
                          </w:r>
                          <w:r w:rsidRPr="007F4969">
                            <w:rPr>
                              <w:rFonts w:ascii="Arial" w:hAnsi="Arial" w:hint="cs"/>
                              <w:b/>
                              <w:bCs/>
                              <w:sz w:val="16"/>
                              <w:szCs w:val="16"/>
                              <w:rtl/>
                            </w:rPr>
                            <w:t>הבדמינטון</w:t>
                          </w:r>
                          <w:r w:rsidRPr="00EC2417">
                            <w:rPr>
                              <w:rFonts w:cs="Calibri"/>
                              <w:b/>
                              <w:bCs/>
                              <w:sz w:val="16"/>
                              <w:szCs w:val="16"/>
                              <w:rtl/>
                            </w:rPr>
                            <w:t xml:space="preserve"> </w:t>
                          </w:r>
                          <w:r w:rsidRPr="007F4969">
                            <w:rPr>
                              <w:rFonts w:ascii="Arial" w:hAnsi="Arial" w:hint="cs"/>
                              <w:b/>
                              <w:bCs/>
                              <w:sz w:val="16"/>
                              <w:szCs w:val="16"/>
                              <w:rtl/>
                            </w:rPr>
                            <w:t>הישראלי</w:t>
                          </w:r>
                        </w:p>
                        <w:p w14:paraId="4F19BD6F" w14:textId="77777777" w:rsidR="00E0034B" w:rsidRPr="001C7388" w:rsidRDefault="00E0034B" w:rsidP="007F4969">
                          <w:pPr>
                            <w:spacing w:after="0" w:line="240" w:lineRule="auto"/>
                            <w:rPr>
                              <w:b/>
                              <w:bCs/>
                              <w:sz w:val="16"/>
                              <w:szCs w:val="16"/>
                              <w:rtl/>
                            </w:rPr>
                          </w:pPr>
                          <w:r w:rsidRPr="007F4969">
                            <w:rPr>
                              <w:rFonts w:ascii="Arial" w:hAnsi="Arial" w:hint="cs"/>
                              <w:b/>
                              <w:bCs/>
                              <w:sz w:val="16"/>
                              <w:szCs w:val="16"/>
                              <w:rtl/>
                            </w:rPr>
                            <w:t>משרד</w:t>
                          </w:r>
                          <w:r w:rsidRPr="00EC2417">
                            <w:rPr>
                              <w:rFonts w:cs="Calibri"/>
                              <w:b/>
                              <w:bCs/>
                              <w:sz w:val="16"/>
                              <w:szCs w:val="16"/>
                              <w:rtl/>
                            </w:rPr>
                            <w:t xml:space="preserve">: </w:t>
                          </w:r>
                          <w:r w:rsidRPr="007F4969">
                            <w:rPr>
                              <w:rFonts w:ascii="Arial" w:hAnsi="Arial" w:hint="cs"/>
                              <w:b/>
                              <w:bCs/>
                              <w:sz w:val="16"/>
                              <w:szCs w:val="16"/>
                              <w:rtl/>
                            </w:rPr>
                            <w:t>קיבוץ</w:t>
                          </w:r>
                          <w:r w:rsidRPr="00EC2417">
                            <w:rPr>
                              <w:rFonts w:cs="Calibri"/>
                              <w:b/>
                              <w:bCs/>
                              <w:sz w:val="16"/>
                              <w:szCs w:val="16"/>
                              <w:rtl/>
                            </w:rPr>
                            <w:t xml:space="preserve"> </w:t>
                          </w:r>
                          <w:r w:rsidRPr="007F4969">
                            <w:rPr>
                              <w:rFonts w:ascii="Arial" w:hAnsi="Arial" w:hint="cs"/>
                              <w:b/>
                              <w:bCs/>
                              <w:sz w:val="16"/>
                              <w:szCs w:val="16"/>
                              <w:rtl/>
                            </w:rPr>
                            <w:t>חצור</w:t>
                          </w:r>
                        </w:p>
                        <w:p w14:paraId="29852384" w14:textId="77777777" w:rsidR="00E0034B" w:rsidRPr="00EC2417" w:rsidRDefault="00E0034B" w:rsidP="007F4969">
                          <w:pPr>
                            <w:spacing w:after="0" w:line="240" w:lineRule="auto"/>
                            <w:rPr>
                              <w:rFonts w:cs="Calibri"/>
                              <w:b/>
                              <w:bCs/>
                              <w:sz w:val="16"/>
                              <w:szCs w:val="16"/>
                              <w:rtl/>
                            </w:rPr>
                          </w:pPr>
                          <w:r w:rsidRPr="007F4969">
                            <w:rPr>
                              <w:rFonts w:ascii="Arial" w:hAnsi="Arial" w:hint="cs"/>
                              <w:b/>
                              <w:bCs/>
                              <w:sz w:val="16"/>
                              <w:szCs w:val="16"/>
                              <w:rtl/>
                            </w:rPr>
                            <w:t>משלוח</w:t>
                          </w:r>
                          <w:r w:rsidRPr="00EC2417">
                            <w:rPr>
                              <w:rFonts w:cs="Calibri"/>
                              <w:b/>
                              <w:bCs/>
                              <w:sz w:val="16"/>
                              <w:szCs w:val="16"/>
                              <w:rtl/>
                            </w:rPr>
                            <w:t xml:space="preserve"> </w:t>
                          </w:r>
                          <w:r w:rsidRPr="007F4969">
                            <w:rPr>
                              <w:rFonts w:ascii="Arial" w:hAnsi="Arial" w:hint="cs"/>
                              <w:b/>
                              <w:bCs/>
                              <w:sz w:val="16"/>
                              <w:szCs w:val="16"/>
                              <w:rtl/>
                            </w:rPr>
                            <w:t>מכתבים</w:t>
                          </w:r>
                          <w:r w:rsidRPr="00EC2417">
                            <w:rPr>
                              <w:rFonts w:cs="Calibri"/>
                              <w:b/>
                              <w:bCs/>
                              <w:sz w:val="16"/>
                              <w:szCs w:val="16"/>
                              <w:rtl/>
                            </w:rPr>
                            <w:t xml:space="preserve">: </w:t>
                          </w:r>
                          <w:r w:rsidRPr="007F4969">
                            <w:rPr>
                              <w:rFonts w:ascii="Arial" w:hAnsi="Arial" w:hint="cs"/>
                              <w:b/>
                              <w:bCs/>
                              <w:sz w:val="16"/>
                              <w:szCs w:val="16"/>
                              <w:rtl/>
                            </w:rPr>
                            <w:t>קיבוץ</w:t>
                          </w:r>
                          <w:r w:rsidRPr="00EC2417">
                            <w:rPr>
                              <w:rFonts w:cs="Calibri"/>
                              <w:b/>
                              <w:bCs/>
                              <w:sz w:val="16"/>
                              <w:szCs w:val="16"/>
                              <w:rtl/>
                            </w:rPr>
                            <w:t xml:space="preserve"> </w:t>
                          </w:r>
                          <w:r w:rsidRPr="007F4969">
                            <w:rPr>
                              <w:rFonts w:ascii="Arial" w:hAnsi="Arial" w:hint="cs"/>
                              <w:b/>
                              <w:bCs/>
                              <w:sz w:val="16"/>
                              <w:szCs w:val="16"/>
                              <w:rtl/>
                            </w:rPr>
                            <w:t>חצור</w:t>
                          </w:r>
                          <w:r w:rsidRPr="00EC2417">
                            <w:rPr>
                              <w:rFonts w:cs="Calibri"/>
                              <w:b/>
                              <w:bCs/>
                              <w:sz w:val="16"/>
                              <w:szCs w:val="16"/>
                              <w:rtl/>
                            </w:rPr>
                            <w:t xml:space="preserve"> 60970</w:t>
                          </w:r>
                        </w:p>
                        <w:p w14:paraId="73B050C6" w14:textId="77777777" w:rsidR="00E0034B" w:rsidRPr="00EC2417" w:rsidRDefault="00E0034B" w:rsidP="007F4969">
                          <w:pPr>
                            <w:spacing w:after="0" w:line="240" w:lineRule="auto"/>
                            <w:rPr>
                              <w:rFonts w:cs="Calibri"/>
                              <w:b/>
                              <w:bCs/>
                              <w:sz w:val="16"/>
                              <w:szCs w:val="16"/>
                              <w:rtl/>
                            </w:rPr>
                          </w:pPr>
                          <w:r w:rsidRPr="007F4969">
                            <w:rPr>
                              <w:rFonts w:ascii="Arial" w:hAnsi="Arial" w:hint="cs"/>
                              <w:b/>
                              <w:bCs/>
                              <w:sz w:val="16"/>
                              <w:szCs w:val="16"/>
                              <w:rtl/>
                            </w:rPr>
                            <w:t>טלפון</w:t>
                          </w:r>
                          <w:r w:rsidRPr="00EC2417">
                            <w:rPr>
                              <w:rFonts w:cs="Calibri"/>
                              <w:b/>
                              <w:bCs/>
                              <w:sz w:val="16"/>
                              <w:szCs w:val="16"/>
                              <w:rtl/>
                            </w:rPr>
                            <w:t xml:space="preserve">: 0524-234732    </w:t>
                          </w:r>
                          <w:r w:rsidRPr="007F4969">
                            <w:rPr>
                              <w:rFonts w:ascii="Arial" w:hAnsi="Arial" w:hint="cs"/>
                              <w:b/>
                              <w:bCs/>
                              <w:sz w:val="16"/>
                              <w:szCs w:val="16"/>
                              <w:rtl/>
                            </w:rPr>
                            <w:t>פקס</w:t>
                          </w:r>
                          <w:r w:rsidRPr="00EC2417">
                            <w:rPr>
                              <w:rFonts w:cs="Calibri"/>
                              <w:b/>
                              <w:bCs/>
                              <w:sz w:val="16"/>
                              <w:szCs w:val="16"/>
                              <w:rtl/>
                            </w:rPr>
                            <w:t>: 08-8579345</w:t>
                          </w:r>
                        </w:p>
                        <w:p w14:paraId="4E17A341" w14:textId="77777777" w:rsidR="00E0034B" w:rsidRPr="00404A7F" w:rsidRDefault="00E0034B" w:rsidP="007F4969">
                          <w:pPr>
                            <w:spacing w:after="0" w:line="240" w:lineRule="auto"/>
                            <w:rPr>
                              <w:b/>
                              <w:bCs/>
                              <w:sz w:val="16"/>
                              <w:szCs w:val="16"/>
                              <w:rtl/>
                            </w:rPr>
                          </w:pPr>
                          <w:r w:rsidRPr="007F4969">
                            <w:rPr>
                              <w:rFonts w:ascii="Arial" w:hAnsi="Arial" w:hint="cs"/>
                              <w:b/>
                              <w:bCs/>
                              <w:sz w:val="16"/>
                              <w:szCs w:val="16"/>
                              <w:rtl/>
                            </w:rPr>
                            <w:t>דוא</w:t>
                          </w:r>
                          <w:r w:rsidRPr="00EC2417">
                            <w:rPr>
                              <w:rFonts w:cs="Calibri"/>
                              <w:b/>
                              <w:bCs/>
                              <w:sz w:val="16"/>
                              <w:szCs w:val="16"/>
                              <w:rtl/>
                            </w:rPr>
                            <w:t>"</w:t>
                          </w:r>
                          <w:r w:rsidRPr="007F4969">
                            <w:rPr>
                              <w:rFonts w:ascii="Arial" w:hAnsi="Arial" w:hint="cs"/>
                              <w:b/>
                              <w:bCs/>
                              <w:sz w:val="16"/>
                              <w:szCs w:val="16"/>
                              <w:rtl/>
                            </w:rPr>
                            <w:t>ל</w:t>
                          </w:r>
                          <w:r w:rsidRPr="00EC2417">
                            <w:rPr>
                              <w:rFonts w:cs="Calibri"/>
                              <w:b/>
                              <w:bCs/>
                              <w:sz w:val="16"/>
                              <w:szCs w:val="16"/>
                              <w:rtl/>
                            </w:rPr>
                            <w:t xml:space="preserve">: </w:t>
                          </w:r>
                          <w:r w:rsidRPr="00EC2417">
                            <w:rPr>
                              <w:rFonts w:cs="Calibri"/>
                              <w:b/>
                              <w:bCs/>
                              <w:sz w:val="16"/>
                              <w:szCs w:val="16"/>
                            </w:rPr>
                            <w:t>:</w:t>
                          </w:r>
                          <w:r w:rsidRPr="00EC2417">
                            <w:rPr>
                              <w:rFonts w:cs="Calibri"/>
                              <w:b/>
                              <w:bCs/>
                              <w:sz w:val="16"/>
                              <w:szCs w:val="16"/>
                              <w:rtl/>
                            </w:rPr>
                            <w:t xml:space="preserve"> </w:t>
                          </w:r>
                          <w:r w:rsidRPr="00EC2417">
                            <w:rPr>
                              <w:rFonts w:cs="Calibri"/>
                              <w:b/>
                              <w:bCs/>
                              <w:sz w:val="16"/>
                              <w:szCs w:val="16"/>
                            </w:rPr>
                            <w:t xml:space="preserve">israel.badminton.association@gmail.com </w:t>
                          </w:r>
                          <w:r w:rsidRPr="00404A7F">
                            <w:rPr>
                              <w:b/>
                              <w:bCs/>
                              <w:sz w:val="16"/>
                              <w:szCs w:val="16"/>
                              <w:rtl/>
                            </w:rPr>
                            <w:br/>
                          </w:r>
                        </w:p>
                        <w:p w14:paraId="7BDEE108" w14:textId="77777777" w:rsidR="00E0034B" w:rsidRPr="00FB5E05" w:rsidRDefault="00E0034B" w:rsidP="005E2010">
                          <w:pPr>
                            <w:rPr>
                              <w:rFonts w:cs="David"/>
                              <w:b/>
                              <w:bCs/>
                              <w:rtl/>
                            </w:rPr>
                          </w:pPr>
                          <w:r>
                            <w:rPr>
                              <w:rFonts w:cs="David"/>
                              <w:b/>
                              <w:bCs/>
                              <w:rtl/>
                            </w:rPr>
                            <w:br/>
                          </w:r>
                          <w:r>
                            <w:rPr>
                              <w:rFonts w:cs="David" w:hint="cs"/>
                              <w:b/>
                              <w:bCs/>
                              <w:rtl/>
                            </w:rPr>
                            <w:t>עעע</w:t>
                          </w:r>
                        </w:p>
                        <w:p w14:paraId="306BE9BE" w14:textId="77777777" w:rsidR="00E0034B" w:rsidRPr="00FB5E05" w:rsidRDefault="00E0034B" w:rsidP="005E2010">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26.5pt;margin-top:-24.4pt;width:179pt;height:5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wqugIAAMA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" filled="f" stroked="f">
              <v:textbox>
                <w:txbxContent>
                  <w:p w:rsidR="00E0034B" w:rsidRPr="00EC2417" w:rsidRDefault="00E0034B" w:rsidP="007F4969">
                    <w:pPr>
                      <w:spacing w:after="0" w:line="240" w:lineRule="auto"/>
                      <w:rPr>
                        <w:rFonts w:cs="Calibri"/>
                        <w:b/>
                        <w:bCs/>
                        <w:sz w:val="16"/>
                        <w:szCs w:val="16"/>
                        <w:rtl/>
                      </w:rPr>
                    </w:pPr>
                    <w:r w:rsidRPr="007F4969">
                      <w:rPr>
                        <w:rFonts w:ascii="Arial" w:hAnsi="Arial" w:hint="cs"/>
                        <w:b/>
                        <w:bCs/>
                        <w:sz w:val="16"/>
                        <w:szCs w:val="16"/>
                        <w:rtl/>
                      </w:rPr>
                      <w:t>איגוד</w:t>
                    </w:r>
                    <w:r w:rsidRPr="00EC2417">
                      <w:rPr>
                        <w:rFonts w:cs="Calibri"/>
                        <w:b/>
                        <w:bCs/>
                        <w:sz w:val="16"/>
                        <w:szCs w:val="16"/>
                        <w:rtl/>
                      </w:rPr>
                      <w:t xml:space="preserve"> </w:t>
                    </w:r>
                    <w:r w:rsidRPr="007F4969">
                      <w:rPr>
                        <w:rFonts w:ascii="Arial" w:hAnsi="Arial" w:hint="cs"/>
                        <w:b/>
                        <w:bCs/>
                        <w:sz w:val="16"/>
                        <w:szCs w:val="16"/>
                        <w:rtl/>
                      </w:rPr>
                      <w:t>הבדמינטון</w:t>
                    </w:r>
                    <w:r w:rsidRPr="00EC2417">
                      <w:rPr>
                        <w:rFonts w:cs="Calibri"/>
                        <w:b/>
                        <w:bCs/>
                        <w:sz w:val="16"/>
                        <w:szCs w:val="16"/>
                        <w:rtl/>
                      </w:rPr>
                      <w:t xml:space="preserve"> </w:t>
                    </w:r>
                    <w:r w:rsidRPr="007F4969">
                      <w:rPr>
                        <w:rFonts w:ascii="Arial" w:hAnsi="Arial" w:hint="cs"/>
                        <w:b/>
                        <w:bCs/>
                        <w:sz w:val="16"/>
                        <w:szCs w:val="16"/>
                        <w:rtl/>
                      </w:rPr>
                      <w:t>הישראלי</w:t>
                    </w:r>
                  </w:p>
                  <w:p w:rsidR="00E0034B" w:rsidRPr="001C7388" w:rsidRDefault="00E0034B" w:rsidP="007F4969">
                    <w:pPr>
                      <w:spacing w:after="0" w:line="240" w:lineRule="auto"/>
                      <w:rPr>
                        <w:b/>
                        <w:bCs/>
                        <w:sz w:val="16"/>
                        <w:szCs w:val="16"/>
                        <w:rtl/>
                      </w:rPr>
                    </w:pPr>
                    <w:r w:rsidRPr="007F4969">
                      <w:rPr>
                        <w:rFonts w:ascii="Arial" w:hAnsi="Arial" w:hint="cs"/>
                        <w:b/>
                        <w:bCs/>
                        <w:sz w:val="16"/>
                        <w:szCs w:val="16"/>
                        <w:rtl/>
                      </w:rPr>
                      <w:t>משרד</w:t>
                    </w:r>
                    <w:r w:rsidRPr="00EC2417">
                      <w:rPr>
                        <w:rFonts w:cs="Calibri"/>
                        <w:b/>
                        <w:bCs/>
                        <w:sz w:val="16"/>
                        <w:szCs w:val="16"/>
                        <w:rtl/>
                      </w:rPr>
                      <w:t xml:space="preserve">: </w:t>
                    </w:r>
                    <w:r w:rsidRPr="007F4969">
                      <w:rPr>
                        <w:rFonts w:ascii="Arial" w:hAnsi="Arial" w:hint="cs"/>
                        <w:b/>
                        <w:bCs/>
                        <w:sz w:val="16"/>
                        <w:szCs w:val="16"/>
                        <w:rtl/>
                      </w:rPr>
                      <w:t>קיבוץ</w:t>
                    </w:r>
                    <w:r w:rsidRPr="00EC2417">
                      <w:rPr>
                        <w:rFonts w:cs="Calibri"/>
                        <w:b/>
                        <w:bCs/>
                        <w:sz w:val="16"/>
                        <w:szCs w:val="16"/>
                        <w:rtl/>
                      </w:rPr>
                      <w:t xml:space="preserve"> </w:t>
                    </w:r>
                    <w:r w:rsidRPr="007F4969">
                      <w:rPr>
                        <w:rFonts w:ascii="Arial" w:hAnsi="Arial" w:hint="cs"/>
                        <w:b/>
                        <w:bCs/>
                        <w:sz w:val="16"/>
                        <w:szCs w:val="16"/>
                        <w:rtl/>
                      </w:rPr>
                      <w:t>חצור</w:t>
                    </w:r>
                  </w:p>
                  <w:p w:rsidR="00E0034B" w:rsidRPr="00EC2417" w:rsidRDefault="00E0034B" w:rsidP="007F4969">
                    <w:pPr>
                      <w:spacing w:after="0" w:line="240" w:lineRule="auto"/>
                      <w:rPr>
                        <w:rFonts w:cs="Calibri"/>
                        <w:b/>
                        <w:bCs/>
                        <w:sz w:val="16"/>
                        <w:szCs w:val="16"/>
                        <w:rtl/>
                      </w:rPr>
                    </w:pPr>
                    <w:r w:rsidRPr="007F4969">
                      <w:rPr>
                        <w:rFonts w:ascii="Arial" w:hAnsi="Arial" w:hint="cs"/>
                        <w:b/>
                        <w:bCs/>
                        <w:sz w:val="16"/>
                        <w:szCs w:val="16"/>
                        <w:rtl/>
                      </w:rPr>
                      <w:t>משלוח</w:t>
                    </w:r>
                    <w:r w:rsidRPr="00EC2417">
                      <w:rPr>
                        <w:rFonts w:cs="Calibri"/>
                        <w:b/>
                        <w:bCs/>
                        <w:sz w:val="16"/>
                        <w:szCs w:val="16"/>
                        <w:rtl/>
                      </w:rPr>
                      <w:t xml:space="preserve"> </w:t>
                    </w:r>
                    <w:r w:rsidRPr="007F4969">
                      <w:rPr>
                        <w:rFonts w:ascii="Arial" w:hAnsi="Arial" w:hint="cs"/>
                        <w:b/>
                        <w:bCs/>
                        <w:sz w:val="16"/>
                        <w:szCs w:val="16"/>
                        <w:rtl/>
                      </w:rPr>
                      <w:t>מכתבים</w:t>
                    </w:r>
                    <w:r w:rsidRPr="00EC2417">
                      <w:rPr>
                        <w:rFonts w:cs="Calibri"/>
                        <w:b/>
                        <w:bCs/>
                        <w:sz w:val="16"/>
                        <w:szCs w:val="16"/>
                        <w:rtl/>
                      </w:rPr>
                      <w:t xml:space="preserve">: </w:t>
                    </w:r>
                    <w:r w:rsidRPr="007F4969">
                      <w:rPr>
                        <w:rFonts w:ascii="Arial" w:hAnsi="Arial" w:hint="cs"/>
                        <w:b/>
                        <w:bCs/>
                        <w:sz w:val="16"/>
                        <w:szCs w:val="16"/>
                        <w:rtl/>
                      </w:rPr>
                      <w:t>קיבוץ</w:t>
                    </w:r>
                    <w:r w:rsidRPr="00EC2417">
                      <w:rPr>
                        <w:rFonts w:cs="Calibri"/>
                        <w:b/>
                        <w:bCs/>
                        <w:sz w:val="16"/>
                        <w:szCs w:val="16"/>
                        <w:rtl/>
                      </w:rPr>
                      <w:t xml:space="preserve"> </w:t>
                    </w:r>
                    <w:r w:rsidRPr="007F4969">
                      <w:rPr>
                        <w:rFonts w:ascii="Arial" w:hAnsi="Arial" w:hint="cs"/>
                        <w:b/>
                        <w:bCs/>
                        <w:sz w:val="16"/>
                        <w:szCs w:val="16"/>
                        <w:rtl/>
                      </w:rPr>
                      <w:t>חצור</w:t>
                    </w:r>
                    <w:r w:rsidRPr="00EC2417">
                      <w:rPr>
                        <w:rFonts w:cs="Calibri"/>
                        <w:b/>
                        <w:bCs/>
                        <w:sz w:val="16"/>
                        <w:szCs w:val="16"/>
                        <w:rtl/>
                      </w:rPr>
                      <w:t xml:space="preserve"> 60970</w:t>
                    </w:r>
                  </w:p>
                  <w:p w:rsidR="00E0034B" w:rsidRPr="00EC2417" w:rsidRDefault="00E0034B" w:rsidP="007F4969">
                    <w:pPr>
                      <w:spacing w:after="0" w:line="240" w:lineRule="auto"/>
                      <w:rPr>
                        <w:rFonts w:cs="Calibri"/>
                        <w:b/>
                        <w:bCs/>
                        <w:sz w:val="16"/>
                        <w:szCs w:val="16"/>
                        <w:rtl/>
                      </w:rPr>
                    </w:pPr>
                    <w:r w:rsidRPr="007F4969">
                      <w:rPr>
                        <w:rFonts w:ascii="Arial" w:hAnsi="Arial" w:hint="cs"/>
                        <w:b/>
                        <w:bCs/>
                        <w:sz w:val="16"/>
                        <w:szCs w:val="16"/>
                        <w:rtl/>
                      </w:rPr>
                      <w:t>טלפון</w:t>
                    </w:r>
                    <w:r w:rsidRPr="00EC2417">
                      <w:rPr>
                        <w:rFonts w:cs="Calibri"/>
                        <w:b/>
                        <w:bCs/>
                        <w:sz w:val="16"/>
                        <w:szCs w:val="16"/>
                        <w:rtl/>
                      </w:rPr>
                      <w:t xml:space="preserve">: 0524-234732    </w:t>
                    </w:r>
                    <w:r w:rsidRPr="007F4969">
                      <w:rPr>
                        <w:rFonts w:ascii="Arial" w:hAnsi="Arial" w:hint="cs"/>
                        <w:b/>
                        <w:bCs/>
                        <w:sz w:val="16"/>
                        <w:szCs w:val="16"/>
                        <w:rtl/>
                      </w:rPr>
                      <w:t>פקס</w:t>
                    </w:r>
                    <w:r w:rsidRPr="00EC2417">
                      <w:rPr>
                        <w:rFonts w:cs="Calibri"/>
                        <w:b/>
                        <w:bCs/>
                        <w:sz w:val="16"/>
                        <w:szCs w:val="16"/>
                        <w:rtl/>
                      </w:rPr>
                      <w:t>: 08-8579345</w:t>
                    </w:r>
                  </w:p>
                  <w:p w:rsidR="00E0034B" w:rsidRPr="00404A7F" w:rsidRDefault="00E0034B" w:rsidP="007F4969">
                    <w:pPr>
                      <w:spacing w:after="0" w:line="240" w:lineRule="auto"/>
                      <w:rPr>
                        <w:b/>
                        <w:bCs/>
                        <w:sz w:val="16"/>
                        <w:szCs w:val="16"/>
                        <w:rtl/>
                      </w:rPr>
                    </w:pPr>
                    <w:r w:rsidRPr="007F4969">
                      <w:rPr>
                        <w:rFonts w:ascii="Arial" w:hAnsi="Arial" w:hint="cs"/>
                        <w:b/>
                        <w:bCs/>
                        <w:sz w:val="16"/>
                        <w:szCs w:val="16"/>
                        <w:rtl/>
                      </w:rPr>
                      <w:t>דוא</w:t>
                    </w:r>
                    <w:r w:rsidRPr="00EC2417">
                      <w:rPr>
                        <w:rFonts w:cs="Calibri"/>
                        <w:b/>
                        <w:bCs/>
                        <w:sz w:val="16"/>
                        <w:szCs w:val="16"/>
                        <w:rtl/>
                      </w:rPr>
                      <w:t>"</w:t>
                    </w:r>
                    <w:r w:rsidRPr="007F4969">
                      <w:rPr>
                        <w:rFonts w:ascii="Arial" w:hAnsi="Arial" w:hint="cs"/>
                        <w:b/>
                        <w:bCs/>
                        <w:sz w:val="16"/>
                        <w:szCs w:val="16"/>
                        <w:rtl/>
                      </w:rPr>
                      <w:t>ל</w:t>
                    </w:r>
                    <w:r w:rsidRPr="00EC2417">
                      <w:rPr>
                        <w:rFonts w:cs="Calibri"/>
                        <w:b/>
                        <w:bCs/>
                        <w:sz w:val="16"/>
                        <w:szCs w:val="16"/>
                        <w:rtl/>
                      </w:rPr>
                      <w:t xml:space="preserve">: </w:t>
                    </w:r>
                    <w:r w:rsidRPr="00EC2417">
                      <w:rPr>
                        <w:rFonts w:cs="Calibri"/>
                        <w:b/>
                        <w:bCs/>
                        <w:sz w:val="16"/>
                        <w:szCs w:val="16"/>
                      </w:rPr>
                      <w:t>:</w:t>
                    </w:r>
                    <w:r w:rsidRPr="00EC2417">
                      <w:rPr>
                        <w:rFonts w:cs="Calibri"/>
                        <w:b/>
                        <w:bCs/>
                        <w:sz w:val="16"/>
                        <w:szCs w:val="16"/>
                        <w:rtl/>
                      </w:rPr>
                      <w:t xml:space="preserve"> </w:t>
                    </w:r>
                    <w:r w:rsidRPr="00EC2417">
                      <w:rPr>
                        <w:rFonts w:cs="Calibri"/>
                        <w:b/>
                        <w:bCs/>
                        <w:sz w:val="16"/>
                        <w:szCs w:val="16"/>
                      </w:rPr>
                      <w:t xml:space="preserve">israel.badminton.association@gmail.com </w:t>
                    </w:r>
                    <w:r w:rsidRPr="00404A7F">
                      <w:rPr>
                        <w:b/>
                        <w:bCs/>
                        <w:sz w:val="16"/>
                        <w:szCs w:val="16"/>
                        <w:rtl/>
                      </w:rPr>
                      <w:br/>
                    </w:r>
                  </w:p>
                  <w:p w:rsidR="00E0034B" w:rsidRPr="00FB5E05" w:rsidRDefault="00E0034B" w:rsidP="005E2010">
                    <w:pPr>
                      <w:rPr>
                        <w:rFonts w:cs="David"/>
                        <w:b/>
                        <w:bCs/>
                        <w:rtl/>
                      </w:rPr>
                    </w:pPr>
                    <w:r>
                      <w:rPr>
                        <w:rFonts w:cs="David"/>
                        <w:b/>
                        <w:bCs/>
                        <w:rtl/>
                      </w:rPr>
                      <w:br/>
                    </w:r>
                    <w:r>
                      <w:rPr>
                        <w:rFonts w:cs="David" w:hint="cs"/>
                        <w:b/>
                        <w:bCs/>
                        <w:rtl/>
                      </w:rPr>
                      <w:t>עעע</w:t>
                    </w:r>
                  </w:p>
                  <w:p w:rsidR="00E0034B" w:rsidRPr="00FB5E05" w:rsidRDefault="00E0034B" w:rsidP="005E2010">
                    <w:pPr>
                      <w:rPr>
                        <w:b/>
                        <w:bCs/>
                      </w:rPr>
                    </w:pPr>
                  </w:p>
                </w:txbxContent>
              </v:textbox>
            </v:shape>
          </w:pict>
        </mc:Fallback>
      </mc:AlternateContent>
    </w:r>
    <w:r>
      <w:rPr>
        <w:noProof/>
        <w:rtl/>
      </w:rPr>
      <mc:AlternateContent>
        <mc:Choice Requires="wps">
          <w:drawing>
            <wp:anchor distT="0" distB="0" distL="114300" distR="114300" simplePos="0" relativeHeight="251657728" behindDoc="0" locked="0" layoutInCell="1" allowOverlap="1" wp14:anchorId="13F64A37" wp14:editId="6A89E271">
              <wp:simplePos x="0" y="0"/>
              <wp:positionH relativeFrom="column">
                <wp:posOffset>-457200</wp:posOffset>
              </wp:positionH>
              <wp:positionV relativeFrom="paragraph">
                <wp:posOffset>-309880</wp:posOffset>
              </wp:positionV>
              <wp:extent cx="2260600" cy="69723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697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155E5" w14:textId="77777777" w:rsidR="00E0034B" w:rsidRPr="007F4969" w:rsidRDefault="00E0034B" w:rsidP="007F4969">
                          <w:pPr>
                            <w:bidi w:val="0"/>
                            <w:spacing w:after="0" w:line="240" w:lineRule="auto"/>
                            <w:rPr>
                              <w:rFonts w:cs="David"/>
                              <w:b/>
                              <w:bCs/>
                              <w:sz w:val="16"/>
                              <w:szCs w:val="16"/>
                            </w:rPr>
                          </w:pPr>
                          <w:r w:rsidRPr="007F4969">
                            <w:rPr>
                              <w:rFonts w:cs="David" w:hint="cs"/>
                              <w:b/>
                              <w:bCs/>
                              <w:sz w:val="16"/>
                              <w:szCs w:val="16"/>
                            </w:rPr>
                            <w:t>I</w:t>
                          </w:r>
                          <w:r w:rsidRPr="007F4969">
                            <w:rPr>
                              <w:rFonts w:cs="David"/>
                              <w:b/>
                              <w:bCs/>
                              <w:sz w:val="16"/>
                              <w:szCs w:val="16"/>
                            </w:rPr>
                            <w:t>sraeli Badminton Association</w:t>
                          </w:r>
                        </w:p>
                        <w:p w14:paraId="1728FEB2" w14:textId="77777777" w:rsidR="00E0034B" w:rsidRPr="007F4969" w:rsidRDefault="00E0034B" w:rsidP="007F4969">
                          <w:pPr>
                            <w:bidi w:val="0"/>
                            <w:spacing w:after="0" w:line="240" w:lineRule="auto"/>
                            <w:rPr>
                              <w:rFonts w:cs="David"/>
                              <w:b/>
                              <w:bCs/>
                              <w:sz w:val="16"/>
                              <w:szCs w:val="16"/>
                            </w:rPr>
                          </w:pPr>
                          <w:r w:rsidRPr="007F4969">
                            <w:rPr>
                              <w:rFonts w:cs="David"/>
                              <w:b/>
                              <w:bCs/>
                              <w:sz w:val="16"/>
                              <w:szCs w:val="16"/>
                            </w:rPr>
                            <w:t xml:space="preserve">Office: Kibbutz </w:t>
                          </w:r>
                          <w:proofErr w:type="spellStart"/>
                          <w:r w:rsidRPr="007F4969">
                            <w:rPr>
                              <w:rFonts w:cs="David"/>
                              <w:b/>
                              <w:bCs/>
                              <w:sz w:val="16"/>
                              <w:szCs w:val="16"/>
                            </w:rPr>
                            <w:t>Hatzor</w:t>
                          </w:r>
                          <w:proofErr w:type="spellEnd"/>
                        </w:p>
                        <w:p w14:paraId="1ABFB79A" w14:textId="77777777" w:rsidR="00E0034B" w:rsidRPr="007F4969" w:rsidRDefault="00E0034B" w:rsidP="007F4969">
                          <w:pPr>
                            <w:bidi w:val="0"/>
                            <w:spacing w:after="0" w:line="240" w:lineRule="auto"/>
                            <w:rPr>
                              <w:rFonts w:cs="David"/>
                              <w:b/>
                              <w:bCs/>
                              <w:sz w:val="16"/>
                              <w:szCs w:val="16"/>
                              <w:rtl/>
                            </w:rPr>
                          </w:pPr>
                          <w:r w:rsidRPr="007F4969">
                            <w:rPr>
                              <w:rFonts w:cs="David"/>
                              <w:b/>
                              <w:bCs/>
                              <w:sz w:val="16"/>
                              <w:szCs w:val="16"/>
                            </w:rPr>
                            <w:t xml:space="preserve">Post: Nir Sade, Kibbutz </w:t>
                          </w:r>
                          <w:proofErr w:type="spellStart"/>
                          <w:r w:rsidRPr="007F4969">
                            <w:rPr>
                              <w:rFonts w:cs="David"/>
                              <w:b/>
                              <w:bCs/>
                              <w:sz w:val="16"/>
                              <w:szCs w:val="16"/>
                            </w:rPr>
                            <w:t>Hatzor</w:t>
                          </w:r>
                          <w:proofErr w:type="spellEnd"/>
                          <w:r w:rsidRPr="007F4969">
                            <w:rPr>
                              <w:rFonts w:cs="David"/>
                              <w:b/>
                              <w:bCs/>
                              <w:sz w:val="16"/>
                              <w:szCs w:val="16"/>
                            </w:rPr>
                            <w:t>, 60970</w:t>
                          </w:r>
                        </w:p>
                        <w:p w14:paraId="47F3469E" w14:textId="77777777" w:rsidR="00E0034B" w:rsidRPr="007F4969" w:rsidRDefault="00E0034B" w:rsidP="007F4969">
                          <w:pPr>
                            <w:bidi w:val="0"/>
                            <w:spacing w:after="0" w:line="240" w:lineRule="auto"/>
                            <w:rPr>
                              <w:rFonts w:cs="David"/>
                              <w:b/>
                              <w:bCs/>
                              <w:sz w:val="16"/>
                              <w:szCs w:val="16"/>
                              <w:rtl/>
                            </w:rPr>
                          </w:pPr>
                          <w:r w:rsidRPr="007F4969">
                            <w:rPr>
                              <w:rFonts w:cs="David"/>
                              <w:b/>
                              <w:bCs/>
                              <w:sz w:val="16"/>
                              <w:szCs w:val="16"/>
                            </w:rPr>
                            <w:t>Phone: +972524234732 Fax: +97288579234</w:t>
                          </w:r>
                        </w:p>
                        <w:p w14:paraId="5AE8F3AA" w14:textId="77777777" w:rsidR="00E0034B" w:rsidRPr="007F4969" w:rsidRDefault="00E0034B" w:rsidP="007F4969">
                          <w:pPr>
                            <w:bidi w:val="0"/>
                            <w:spacing w:after="0" w:line="240" w:lineRule="auto"/>
                            <w:rPr>
                              <w:rFonts w:cs="David"/>
                              <w:b/>
                              <w:bCs/>
                              <w:sz w:val="16"/>
                              <w:szCs w:val="16"/>
                              <w:rtl/>
                            </w:rPr>
                          </w:pPr>
                          <w:r w:rsidRPr="007F4969">
                            <w:rPr>
                              <w:rFonts w:cs="David"/>
                              <w:b/>
                              <w:bCs/>
                              <w:sz w:val="16"/>
                              <w:szCs w:val="16"/>
                            </w:rPr>
                            <w:t>E-mail:</w:t>
                          </w:r>
                          <w:r w:rsidRPr="007F4969">
                            <w:rPr>
                              <w:rFonts w:cs="David" w:hint="cs"/>
                              <w:b/>
                              <w:bCs/>
                              <w:sz w:val="16"/>
                              <w:szCs w:val="16"/>
                              <w:rtl/>
                            </w:rPr>
                            <w:t xml:space="preserve"> </w:t>
                          </w:r>
                          <w:hyperlink r:id="rId3" w:history="1">
                            <w:r w:rsidRPr="009C2F6E">
                              <w:rPr>
                                <w:rStyle w:val="Hyperlink"/>
                                <w:rFonts w:cs="David"/>
                                <w:b/>
                                <w:bCs/>
                                <w:sz w:val="16"/>
                                <w:szCs w:val="16"/>
                              </w:rPr>
                              <w:t>israel.badminton.association@gmail.com</w:t>
                            </w:r>
                          </w:hyperlink>
                        </w:p>
                        <w:p w14:paraId="35D8998C" w14:textId="77777777" w:rsidR="00E0034B" w:rsidRPr="00B21A45" w:rsidRDefault="00E0034B" w:rsidP="005E2010">
                          <w:pPr>
                            <w:bidi w:val="0"/>
                            <w:rPr>
                              <w:rFonts w:cs="David"/>
                              <w:rtl/>
                            </w:rPr>
                          </w:pPr>
                        </w:p>
                        <w:p w14:paraId="51877310" w14:textId="77777777" w:rsidR="00E0034B" w:rsidRDefault="00E0034B" w:rsidP="005E2010">
                          <w:pPr>
                            <w:bidi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36pt;margin-top:-24.4pt;width:178pt;height:5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9aEuQIAAMA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" filled="f" stroked="f">
              <v:textbox>
                <w:txbxContent>
                  <w:p w:rsidR="00E0034B" w:rsidRPr="007F4969" w:rsidRDefault="00E0034B" w:rsidP="007F4969">
                    <w:pPr>
                      <w:bidi w:val="0"/>
                      <w:spacing w:after="0" w:line="240" w:lineRule="auto"/>
                      <w:rPr>
                        <w:rFonts w:cs="David"/>
                        <w:b/>
                        <w:bCs/>
                        <w:sz w:val="16"/>
                        <w:szCs w:val="16"/>
                      </w:rPr>
                    </w:pPr>
                    <w:r w:rsidRPr="007F4969">
                      <w:rPr>
                        <w:rFonts w:cs="David" w:hint="cs"/>
                        <w:b/>
                        <w:bCs/>
                        <w:sz w:val="16"/>
                        <w:szCs w:val="16"/>
                      </w:rPr>
                      <w:t>I</w:t>
                    </w:r>
                    <w:r w:rsidRPr="007F4969">
                      <w:rPr>
                        <w:rFonts w:cs="David"/>
                        <w:b/>
                        <w:bCs/>
                        <w:sz w:val="16"/>
                        <w:szCs w:val="16"/>
                      </w:rPr>
                      <w:t>sraeli Badminton Association</w:t>
                    </w:r>
                  </w:p>
                  <w:p w:rsidR="00E0034B" w:rsidRPr="007F4969" w:rsidRDefault="00E0034B" w:rsidP="007F4969">
                    <w:pPr>
                      <w:bidi w:val="0"/>
                      <w:spacing w:after="0" w:line="240" w:lineRule="auto"/>
                      <w:rPr>
                        <w:rFonts w:cs="David"/>
                        <w:b/>
                        <w:bCs/>
                        <w:sz w:val="16"/>
                        <w:szCs w:val="16"/>
                      </w:rPr>
                    </w:pPr>
                    <w:r w:rsidRPr="007F4969">
                      <w:rPr>
                        <w:rFonts w:cs="David"/>
                        <w:b/>
                        <w:bCs/>
                        <w:sz w:val="16"/>
                        <w:szCs w:val="16"/>
                      </w:rPr>
                      <w:t xml:space="preserve">Office: Kibbutz </w:t>
                    </w:r>
                    <w:proofErr w:type="spellStart"/>
                    <w:r w:rsidRPr="007F4969">
                      <w:rPr>
                        <w:rFonts w:cs="David"/>
                        <w:b/>
                        <w:bCs/>
                        <w:sz w:val="16"/>
                        <w:szCs w:val="16"/>
                      </w:rPr>
                      <w:t>Hatzor</w:t>
                    </w:r>
                    <w:proofErr w:type="spellEnd"/>
                  </w:p>
                  <w:p w:rsidR="00E0034B" w:rsidRPr="007F4969" w:rsidRDefault="00E0034B" w:rsidP="007F4969">
                    <w:pPr>
                      <w:bidi w:val="0"/>
                      <w:spacing w:after="0" w:line="240" w:lineRule="auto"/>
                      <w:rPr>
                        <w:rFonts w:cs="David"/>
                        <w:b/>
                        <w:bCs/>
                        <w:sz w:val="16"/>
                        <w:szCs w:val="16"/>
                        <w:rtl/>
                      </w:rPr>
                    </w:pPr>
                    <w:r w:rsidRPr="007F4969">
                      <w:rPr>
                        <w:rFonts w:cs="David"/>
                        <w:b/>
                        <w:bCs/>
                        <w:sz w:val="16"/>
                        <w:szCs w:val="16"/>
                      </w:rPr>
                      <w:t xml:space="preserve">Post: Nir Sade, Kibbutz </w:t>
                    </w:r>
                    <w:proofErr w:type="spellStart"/>
                    <w:r w:rsidRPr="007F4969">
                      <w:rPr>
                        <w:rFonts w:cs="David"/>
                        <w:b/>
                        <w:bCs/>
                        <w:sz w:val="16"/>
                        <w:szCs w:val="16"/>
                      </w:rPr>
                      <w:t>Hatzor</w:t>
                    </w:r>
                    <w:proofErr w:type="spellEnd"/>
                    <w:r w:rsidRPr="007F4969">
                      <w:rPr>
                        <w:rFonts w:cs="David"/>
                        <w:b/>
                        <w:bCs/>
                        <w:sz w:val="16"/>
                        <w:szCs w:val="16"/>
                      </w:rPr>
                      <w:t>, 60970</w:t>
                    </w:r>
                  </w:p>
                  <w:p w:rsidR="00E0034B" w:rsidRPr="007F4969" w:rsidRDefault="00E0034B" w:rsidP="007F4969">
                    <w:pPr>
                      <w:bidi w:val="0"/>
                      <w:spacing w:after="0" w:line="240" w:lineRule="auto"/>
                      <w:rPr>
                        <w:rFonts w:cs="David"/>
                        <w:b/>
                        <w:bCs/>
                        <w:sz w:val="16"/>
                        <w:szCs w:val="16"/>
                        <w:rtl/>
                      </w:rPr>
                    </w:pPr>
                    <w:r w:rsidRPr="007F4969">
                      <w:rPr>
                        <w:rFonts w:cs="David"/>
                        <w:b/>
                        <w:bCs/>
                        <w:sz w:val="16"/>
                        <w:szCs w:val="16"/>
                      </w:rPr>
                      <w:t>Phone: +972524234732 Fax: +97288579234</w:t>
                    </w:r>
                  </w:p>
                  <w:p w:rsidR="00E0034B" w:rsidRPr="007F4969" w:rsidRDefault="00E0034B" w:rsidP="007F4969">
                    <w:pPr>
                      <w:bidi w:val="0"/>
                      <w:spacing w:after="0" w:line="240" w:lineRule="auto"/>
                      <w:rPr>
                        <w:rFonts w:cs="David"/>
                        <w:b/>
                        <w:bCs/>
                        <w:sz w:val="16"/>
                        <w:szCs w:val="16"/>
                        <w:rtl/>
                      </w:rPr>
                    </w:pPr>
                    <w:r w:rsidRPr="007F4969">
                      <w:rPr>
                        <w:rFonts w:cs="David"/>
                        <w:b/>
                        <w:bCs/>
                        <w:sz w:val="16"/>
                        <w:szCs w:val="16"/>
                      </w:rPr>
                      <w:t>E-mail:</w:t>
                    </w:r>
                    <w:r w:rsidRPr="007F4969">
                      <w:rPr>
                        <w:rFonts w:cs="David" w:hint="cs"/>
                        <w:b/>
                        <w:bCs/>
                        <w:sz w:val="16"/>
                        <w:szCs w:val="16"/>
                        <w:rtl/>
                      </w:rPr>
                      <w:t xml:space="preserve"> </w:t>
                    </w:r>
                    <w:hyperlink r:id="rId4" w:history="1">
                      <w:r w:rsidRPr="009C2F6E">
                        <w:rPr>
                          <w:rStyle w:val="Hyperlink"/>
                          <w:rFonts w:cs="David"/>
                          <w:b/>
                          <w:bCs/>
                          <w:sz w:val="16"/>
                          <w:szCs w:val="16"/>
                        </w:rPr>
                        <w:t>israel.badminton.association@gmail.com</w:t>
                      </w:r>
                    </w:hyperlink>
                  </w:p>
                  <w:p w:rsidR="00E0034B" w:rsidRPr="00B21A45" w:rsidRDefault="00E0034B" w:rsidP="005E2010">
                    <w:pPr>
                      <w:bidi w:val="0"/>
                      <w:rPr>
                        <w:rFonts w:cs="David"/>
                        <w:rtl/>
                      </w:rPr>
                    </w:pPr>
                  </w:p>
                  <w:p w:rsidR="00E0034B" w:rsidRDefault="00E0034B" w:rsidP="005E2010">
                    <w:pPr>
                      <w:bidi w:val="0"/>
                    </w:pPr>
                  </w:p>
                </w:txbxContent>
              </v:textbox>
            </v:shape>
          </w:pict>
        </mc:Fallback>
      </mc:AlternateContent>
    </w:r>
    <w:r>
      <w:br/>
    </w:r>
    <w:r>
      <w:rPr>
        <w:rtl/>
      </w:rPr>
      <w:br/>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7733"/>
    <w:multiLevelType w:val="multilevel"/>
    <w:tmpl w:val="6C58EE80"/>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510"/>
        </w:tabs>
        <w:ind w:left="51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0C6A6F"/>
    <w:multiLevelType w:val="hybridMultilevel"/>
    <w:tmpl w:val="20BC5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C77E2"/>
    <w:multiLevelType w:val="hybridMultilevel"/>
    <w:tmpl w:val="F1DE6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D68C1"/>
    <w:multiLevelType w:val="multilevel"/>
    <w:tmpl w:val="9C862C5A"/>
    <w:lvl w:ilvl="0">
      <w:start w:val="1"/>
      <w:numFmt w:val="none"/>
      <w:lvlText w:val="7.1"/>
      <w:lvlJc w:val="left"/>
      <w:pPr>
        <w:tabs>
          <w:tab w:val="num" w:pos="450"/>
        </w:tabs>
        <w:ind w:left="450" w:hanging="360"/>
      </w:pPr>
      <w:rPr>
        <w:rFonts w:hint="default"/>
      </w:rPr>
    </w:lvl>
    <w:lvl w:ilvl="1">
      <w:start w:val="1"/>
      <w:numFmt w:val="decimal"/>
      <w:lvlText w:val="8.%2"/>
      <w:lvlJc w:val="left"/>
      <w:pPr>
        <w:tabs>
          <w:tab w:val="num" w:pos="810"/>
        </w:tabs>
        <w:ind w:left="81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54D5C23"/>
    <w:multiLevelType w:val="hybridMultilevel"/>
    <w:tmpl w:val="08029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427727"/>
    <w:multiLevelType w:val="hybridMultilevel"/>
    <w:tmpl w:val="53DCB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D60563"/>
    <w:multiLevelType w:val="hybridMultilevel"/>
    <w:tmpl w:val="B66E3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D9780F"/>
    <w:multiLevelType w:val="multilevel"/>
    <w:tmpl w:val="FD1CDC06"/>
    <w:lvl w:ilvl="0">
      <w:start w:val="1"/>
      <w:numFmt w:val="decimal"/>
      <w:lvlText w:val="%1."/>
      <w:lvlJc w:val="left"/>
      <w:pPr>
        <w:ind w:left="360" w:hanging="360"/>
      </w:pPr>
      <w:rPr>
        <w:rFonts w:hint="default"/>
      </w:rPr>
    </w:lvl>
    <w:lvl w:ilvl="1">
      <w:start w:val="1"/>
      <w:numFmt w:val="decimal"/>
      <w:lvlText w:val="%1.%2."/>
      <w:lvlJc w:val="left"/>
      <w:pPr>
        <w:ind w:left="720" w:hanging="64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97B6E84"/>
    <w:multiLevelType w:val="hybridMultilevel"/>
    <w:tmpl w:val="F18621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0"/>
  </w:num>
  <w:num w:numId="3">
    <w:abstractNumId w:val="4"/>
  </w:num>
  <w:num w:numId="4">
    <w:abstractNumId w:val="6"/>
  </w:num>
  <w:num w:numId="5">
    <w:abstractNumId w:val="3"/>
  </w:num>
  <w:num w:numId="6">
    <w:abstractNumId w:val="2"/>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852"/>
    <w:rsid w:val="00000DD5"/>
    <w:rsid w:val="000033FB"/>
    <w:rsid w:val="00006F71"/>
    <w:rsid w:val="00007CD0"/>
    <w:rsid w:val="000952A8"/>
    <w:rsid w:val="00095CF8"/>
    <w:rsid w:val="000976E4"/>
    <w:rsid w:val="000D73D8"/>
    <w:rsid w:val="000D7402"/>
    <w:rsid w:val="000E2C8F"/>
    <w:rsid w:val="000F08EA"/>
    <w:rsid w:val="000F7A5C"/>
    <w:rsid w:val="0011666E"/>
    <w:rsid w:val="00161074"/>
    <w:rsid w:val="001626CD"/>
    <w:rsid w:val="0016450A"/>
    <w:rsid w:val="00176918"/>
    <w:rsid w:val="00185C74"/>
    <w:rsid w:val="00186E7F"/>
    <w:rsid w:val="001926BC"/>
    <w:rsid w:val="00195818"/>
    <w:rsid w:val="00195925"/>
    <w:rsid w:val="001C4A24"/>
    <w:rsid w:val="001C7388"/>
    <w:rsid w:val="0020135E"/>
    <w:rsid w:val="002044F0"/>
    <w:rsid w:val="00206840"/>
    <w:rsid w:val="00232E3E"/>
    <w:rsid w:val="00237E26"/>
    <w:rsid w:val="0025710B"/>
    <w:rsid w:val="00257CA8"/>
    <w:rsid w:val="00267252"/>
    <w:rsid w:val="002672B4"/>
    <w:rsid w:val="00273F41"/>
    <w:rsid w:val="00286245"/>
    <w:rsid w:val="002A4E3F"/>
    <w:rsid w:val="002B410C"/>
    <w:rsid w:val="002C7CB4"/>
    <w:rsid w:val="002D7EDD"/>
    <w:rsid w:val="002E12CC"/>
    <w:rsid w:val="002E3CBF"/>
    <w:rsid w:val="002E6718"/>
    <w:rsid w:val="00317AF7"/>
    <w:rsid w:val="00344FB1"/>
    <w:rsid w:val="00352C2B"/>
    <w:rsid w:val="00362879"/>
    <w:rsid w:val="003904C8"/>
    <w:rsid w:val="0039314F"/>
    <w:rsid w:val="00397F69"/>
    <w:rsid w:val="003A49A5"/>
    <w:rsid w:val="003B077A"/>
    <w:rsid w:val="003D7C22"/>
    <w:rsid w:val="003F0F04"/>
    <w:rsid w:val="003F4604"/>
    <w:rsid w:val="004008E7"/>
    <w:rsid w:val="0040479D"/>
    <w:rsid w:val="00404A7F"/>
    <w:rsid w:val="00404B72"/>
    <w:rsid w:val="0041340A"/>
    <w:rsid w:val="00420310"/>
    <w:rsid w:val="00426EDF"/>
    <w:rsid w:val="00432037"/>
    <w:rsid w:val="004334B0"/>
    <w:rsid w:val="00436475"/>
    <w:rsid w:val="00444966"/>
    <w:rsid w:val="004609F0"/>
    <w:rsid w:val="004625F7"/>
    <w:rsid w:val="0047001B"/>
    <w:rsid w:val="00475ACC"/>
    <w:rsid w:val="00486BC2"/>
    <w:rsid w:val="004A360E"/>
    <w:rsid w:val="004B524C"/>
    <w:rsid w:val="004D4910"/>
    <w:rsid w:val="004F6A9D"/>
    <w:rsid w:val="00507F6C"/>
    <w:rsid w:val="005142D9"/>
    <w:rsid w:val="005244DA"/>
    <w:rsid w:val="00527DC9"/>
    <w:rsid w:val="00533246"/>
    <w:rsid w:val="00534277"/>
    <w:rsid w:val="005379C9"/>
    <w:rsid w:val="00541602"/>
    <w:rsid w:val="0055395D"/>
    <w:rsid w:val="005679E9"/>
    <w:rsid w:val="005845DB"/>
    <w:rsid w:val="00591F4F"/>
    <w:rsid w:val="005D0628"/>
    <w:rsid w:val="005E2010"/>
    <w:rsid w:val="00603840"/>
    <w:rsid w:val="006144BE"/>
    <w:rsid w:val="00615340"/>
    <w:rsid w:val="006226C2"/>
    <w:rsid w:val="006317B2"/>
    <w:rsid w:val="006417A6"/>
    <w:rsid w:val="00655437"/>
    <w:rsid w:val="006576D2"/>
    <w:rsid w:val="006629F9"/>
    <w:rsid w:val="00672B69"/>
    <w:rsid w:val="0068051A"/>
    <w:rsid w:val="006905A9"/>
    <w:rsid w:val="00696777"/>
    <w:rsid w:val="006A418F"/>
    <w:rsid w:val="006C22FA"/>
    <w:rsid w:val="006C5738"/>
    <w:rsid w:val="006C65C1"/>
    <w:rsid w:val="006C721D"/>
    <w:rsid w:val="006C74F1"/>
    <w:rsid w:val="006D6500"/>
    <w:rsid w:val="006E3CB6"/>
    <w:rsid w:val="006F2595"/>
    <w:rsid w:val="006F6C1A"/>
    <w:rsid w:val="0070015F"/>
    <w:rsid w:val="0072555C"/>
    <w:rsid w:val="00734A73"/>
    <w:rsid w:val="00735FBA"/>
    <w:rsid w:val="00746504"/>
    <w:rsid w:val="00770790"/>
    <w:rsid w:val="0077715A"/>
    <w:rsid w:val="00792BC7"/>
    <w:rsid w:val="007E3D42"/>
    <w:rsid w:val="007E50A5"/>
    <w:rsid w:val="007F4969"/>
    <w:rsid w:val="008038E2"/>
    <w:rsid w:val="00807733"/>
    <w:rsid w:val="00812794"/>
    <w:rsid w:val="00837126"/>
    <w:rsid w:val="00837F0B"/>
    <w:rsid w:val="008400AC"/>
    <w:rsid w:val="00841F4F"/>
    <w:rsid w:val="00852F57"/>
    <w:rsid w:val="00857E56"/>
    <w:rsid w:val="00873C68"/>
    <w:rsid w:val="008840C9"/>
    <w:rsid w:val="008A4215"/>
    <w:rsid w:val="008B4F5F"/>
    <w:rsid w:val="008B78E2"/>
    <w:rsid w:val="008C6357"/>
    <w:rsid w:val="008F01AD"/>
    <w:rsid w:val="008F18B5"/>
    <w:rsid w:val="00907DDE"/>
    <w:rsid w:val="009224BA"/>
    <w:rsid w:val="00961228"/>
    <w:rsid w:val="009659A4"/>
    <w:rsid w:val="00973097"/>
    <w:rsid w:val="00975115"/>
    <w:rsid w:val="00975A1F"/>
    <w:rsid w:val="009858D3"/>
    <w:rsid w:val="00997293"/>
    <w:rsid w:val="009A053D"/>
    <w:rsid w:val="009A37C8"/>
    <w:rsid w:val="00A023C1"/>
    <w:rsid w:val="00A06FBC"/>
    <w:rsid w:val="00A14C04"/>
    <w:rsid w:val="00A216BA"/>
    <w:rsid w:val="00A305CD"/>
    <w:rsid w:val="00A35827"/>
    <w:rsid w:val="00A40A1F"/>
    <w:rsid w:val="00A41DB6"/>
    <w:rsid w:val="00A41DC6"/>
    <w:rsid w:val="00A54CB8"/>
    <w:rsid w:val="00A55103"/>
    <w:rsid w:val="00A663B4"/>
    <w:rsid w:val="00A922DD"/>
    <w:rsid w:val="00AB2A83"/>
    <w:rsid w:val="00AD5B6A"/>
    <w:rsid w:val="00B01181"/>
    <w:rsid w:val="00B04E12"/>
    <w:rsid w:val="00B23659"/>
    <w:rsid w:val="00B33D78"/>
    <w:rsid w:val="00B34404"/>
    <w:rsid w:val="00B47260"/>
    <w:rsid w:val="00B504C5"/>
    <w:rsid w:val="00B518DD"/>
    <w:rsid w:val="00B521FE"/>
    <w:rsid w:val="00B6274D"/>
    <w:rsid w:val="00B6567D"/>
    <w:rsid w:val="00B72227"/>
    <w:rsid w:val="00B72378"/>
    <w:rsid w:val="00B765B8"/>
    <w:rsid w:val="00B77351"/>
    <w:rsid w:val="00B77EFD"/>
    <w:rsid w:val="00B924BC"/>
    <w:rsid w:val="00B97242"/>
    <w:rsid w:val="00B97EC8"/>
    <w:rsid w:val="00BE0F06"/>
    <w:rsid w:val="00BE3E00"/>
    <w:rsid w:val="00BE65E8"/>
    <w:rsid w:val="00C21650"/>
    <w:rsid w:val="00C4415C"/>
    <w:rsid w:val="00C52FF5"/>
    <w:rsid w:val="00C600FF"/>
    <w:rsid w:val="00C8634F"/>
    <w:rsid w:val="00CB314C"/>
    <w:rsid w:val="00CC7528"/>
    <w:rsid w:val="00CE4A7E"/>
    <w:rsid w:val="00CE67E3"/>
    <w:rsid w:val="00CF1D2B"/>
    <w:rsid w:val="00D030A2"/>
    <w:rsid w:val="00D0416B"/>
    <w:rsid w:val="00D17076"/>
    <w:rsid w:val="00D50E51"/>
    <w:rsid w:val="00D524C3"/>
    <w:rsid w:val="00D61852"/>
    <w:rsid w:val="00D62A28"/>
    <w:rsid w:val="00D77E1E"/>
    <w:rsid w:val="00D815BF"/>
    <w:rsid w:val="00D820A3"/>
    <w:rsid w:val="00D863AF"/>
    <w:rsid w:val="00DF439B"/>
    <w:rsid w:val="00E0034B"/>
    <w:rsid w:val="00E1335B"/>
    <w:rsid w:val="00E145A9"/>
    <w:rsid w:val="00E31770"/>
    <w:rsid w:val="00E374F2"/>
    <w:rsid w:val="00E5421F"/>
    <w:rsid w:val="00E64064"/>
    <w:rsid w:val="00E87A05"/>
    <w:rsid w:val="00E90324"/>
    <w:rsid w:val="00E93106"/>
    <w:rsid w:val="00EB0BA7"/>
    <w:rsid w:val="00EB4010"/>
    <w:rsid w:val="00EC0C85"/>
    <w:rsid w:val="00EC2417"/>
    <w:rsid w:val="00EC4416"/>
    <w:rsid w:val="00EE5E26"/>
    <w:rsid w:val="00EF1E02"/>
    <w:rsid w:val="00EF59D5"/>
    <w:rsid w:val="00EF6007"/>
    <w:rsid w:val="00F00D33"/>
    <w:rsid w:val="00F03D61"/>
    <w:rsid w:val="00F128A5"/>
    <w:rsid w:val="00F214DE"/>
    <w:rsid w:val="00F70326"/>
    <w:rsid w:val="00F74301"/>
    <w:rsid w:val="00F766A2"/>
    <w:rsid w:val="00F9695B"/>
    <w:rsid w:val="00FB612F"/>
    <w:rsid w:val="00FE0A37"/>
    <w:rsid w:val="00FE6CF8"/>
    <w:rsid w:val="00FF0E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E9E08"/>
  <w15:chartTrackingRefBased/>
  <w15:docId w15:val="{2CCD46CD-3F88-4152-A57E-3C5312F8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after="200" w:line="276" w:lineRule="auto"/>
    </w:pPr>
    <w:rPr>
      <w:sz w:val="22"/>
      <w:szCs w:val="22"/>
    </w:rPr>
  </w:style>
  <w:style w:type="paragraph" w:styleId="Heading1">
    <w:name w:val="heading 1"/>
    <w:basedOn w:val="Normal"/>
    <w:link w:val="Heading1Char"/>
    <w:uiPriority w:val="9"/>
    <w:qFormat/>
    <w:rsid w:val="00E87A0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852"/>
    <w:pPr>
      <w:ind w:left="720"/>
      <w:contextualSpacing/>
    </w:pPr>
  </w:style>
  <w:style w:type="paragraph" w:styleId="Header">
    <w:name w:val="header"/>
    <w:basedOn w:val="Normal"/>
    <w:link w:val="HeaderChar"/>
    <w:unhideWhenUsed/>
    <w:rsid w:val="005E20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E2010"/>
  </w:style>
  <w:style w:type="paragraph" w:styleId="Footer">
    <w:name w:val="footer"/>
    <w:basedOn w:val="Normal"/>
    <w:link w:val="FooterChar"/>
    <w:uiPriority w:val="99"/>
    <w:unhideWhenUsed/>
    <w:rsid w:val="005E20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E2010"/>
  </w:style>
  <w:style w:type="character" w:customStyle="1" w:styleId="shorttext">
    <w:name w:val="short_text"/>
    <w:rsid w:val="00812794"/>
  </w:style>
  <w:style w:type="character" w:customStyle="1" w:styleId="hps">
    <w:name w:val="hps"/>
    <w:rsid w:val="00812794"/>
  </w:style>
  <w:style w:type="character" w:styleId="Hyperlink">
    <w:name w:val="Hyperlink"/>
    <w:uiPriority w:val="99"/>
    <w:unhideWhenUsed/>
    <w:rsid w:val="00EB4010"/>
    <w:rPr>
      <w:color w:val="0000FF"/>
      <w:u w:val="single"/>
    </w:rPr>
  </w:style>
  <w:style w:type="paragraph" w:styleId="BalloonText">
    <w:name w:val="Balloon Text"/>
    <w:basedOn w:val="Normal"/>
    <w:link w:val="BalloonTextChar"/>
    <w:uiPriority w:val="99"/>
    <w:semiHidden/>
    <w:unhideWhenUsed/>
    <w:rsid w:val="0020135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0135E"/>
    <w:rPr>
      <w:rFonts w:ascii="Tahoma" w:hAnsi="Tahoma" w:cs="Tahoma"/>
      <w:sz w:val="16"/>
      <w:szCs w:val="16"/>
    </w:rPr>
  </w:style>
  <w:style w:type="character" w:styleId="FollowedHyperlink">
    <w:name w:val="FollowedHyperlink"/>
    <w:uiPriority w:val="99"/>
    <w:semiHidden/>
    <w:unhideWhenUsed/>
    <w:rsid w:val="00B97242"/>
    <w:rPr>
      <w:color w:val="800080"/>
      <w:u w:val="single"/>
    </w:rPr>
  </w:style>
  <w:style w:type="character" w:customStyle="1" w:styleId="Heading1Char">
    <w:name w:val="Heading 1 Char"/>
    <w:link w:val="Heading1"/>
    <w:uiPriority w:val="9"/>
    <w:rsid w:val="00E87A05"/>
    <w:rPr>
      <w:rFonts w:ascii="Times New Roman" w:eastAsia="Times New Roman" w:hAnsi="Times New Roman" w:cs="Times New Roman"/>
      <w:b/>
      <w:bCs/>
      <w:kern w:val="36"/>
      <w:sz w:val="48"/>
      <w:szCs w:val="48"/>
    </w:rPr>
  </w:style>
  <w:style w:type="paragraph" w:styleId="TOCHeading">
    <w:name w:val="TOC Heading"/>
    <w:basedOn w:val="Heading1"/>
    <w:next w:val="Normal"/>
    <w:uiPriority w:val="39"/>
    <w:unhideWhenUsed/>
    <w:qFormat/>
    <w:rsid w:val="00B34404"/>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bidi="ar-SA"/>
    </w:rPr>
  </w:style>
  <w:style w:type="paragraph" w:styleId="TOC1">
    <w:name w:val="toc 1"/>
    <w:basedOn w:val="Normal"/>
    <w:next w:val="Normal"/>
    <w:autoRedefine/>
    <w:uiPriority w:val="39"/>
    <w:unhideWhenUsed/>
    <w:rsid w:val="00B34404"/>
    <w:pPr>
      <w:tabs>
        <w:tab w:val="right" w:leader="dot" w:pos="9736"/>
      </w:tabs>
      <w:spacing w:after="100"/>
    </w:pPr>
    <w:rPr>
      <w:noProo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58289">
      <w:bodyDiv w:val="1"/>
      <w:marLeft w:val="0"/>
      <w:marRight w:val="0"/>
      <w:marTop w:val="0"/>
      <w:marBottom w:val="0"/>
      <w:divBdr>
        <w:top w:val="none" w:sz="0" w:space="0" w:color="auto"/>
        <w:left w:val="none" w:sz="0" w:space="0" w:color="auto"/>
        <w:bottom w:val="none" w:sz="0" w:space="0" w:color="auto"/>
        <w:right w:val="none" w:sz="0" w:space="0" w:color="auto"/>
      </w:divBdr>
      <w:divsChild>
        <w:div w:id="753863852">
          <w:marLeft w:val="0"/>
          <w:marRight w:val="0"/>
          <w:marTop w:val="0"/>
          <w:marBottom w:val="0"/>
          <w:divBdr>
            <w:top w:val="none" w:sz="0" w:space="0" w:color="auto"/>
            <w:left w:val="none" w:sz="0" w:space="0" w:color="auto"/>
            <w:bottom w:val="none" w:sz="0" w:space="0" w:color="auto"/>
            <w:right w:val="none" w:sz="0" w:space="0" w:color="auto"/>
          </w:divBdr>
        </w:div>
        <w:div w:id="996421616">
          <w:marLeft w:val="0"/>
          <w:marRight w:val="0"/>
          <w:marTop w:val="0"/>
          <w:marBottom w:val="0"/>
          <w:divBdr>
            <w:top w:val="none" w:sz="0" w:space="0" w:color="auto"/>
            <w:left w:val="none" w:sz="0" w:space="0" w:color="auto"/>
            <w:bottom w:val="none" w:sz="0" w:space="0" w:color="auto"/>
            <w:right w:val="none" w:sz="0" w:space="0" w:color="auto"/>
          </w:divBdr>
        </w:div>
        <w:div w:id="746726004">
          <w:marLeft w:val="0"/>
          <w:marRight w:val="0"/>
          <w:marTop w:val="0"/>
          <w:marBottom w:val="0"/>
          <w:divBdr>
            <w:top w:val="none" w:sz="0" w:space="0" w:color="auto"/>
            <w:left w:val="none" w:sz="0" w:space="0" w:color="auto"/>
            <w:bottom w:val="none" w:sz="0" w:space="0" w:color="auto"/>
            <w:right w:val="none" w:sz="0" w:space="0" w:color="auto"/>
          </w:divBdr>
        </w:div>
        <w:div w:id="1097793677">
          <w:marLeft w:val="0"/>
          <w:marRight w:val="0"/>
          <w:marTop w:val="0"/>
          <w:marBottom w:val="0"/>
          <w:divBdr>
            <w:top w:val="none" w:sz="0" w:space="0" w:color="auto"/>
            <w:left w:val="none" w:sz="0" w:space="0" w:color="auto"/>
            <w:bottom w:val="none" w:sz="0" w:space="0" w:color="auto"/>
            <w:right w:val="none" w:sz="0" w:space="0" w:color="auto"/>
          </w:divBdr>
        </w:div>
        <w:div w:id="409039454">
          <w:marLeft w:val="0"/>
          <w:marRight w:val="0"/>
          <w:marTop w:val="0"/>
          <w:marBottom w:val="0"/>
          <w:divBdr>
            <w:top w:val="none" w:sz="0" w:space="0" w:color="auto"/>
            <w:left w:val="none" w:sz="0" w:space="0" w:color="auto"/>
            <w:bottom w:val="none" w:sz="0" w:space="0" w:color="auto"/>
            <w:right w:val="none" w:sz="0" w:space="0" w:color="auto"/>
          </w:divBdr>
        </w:div>
        <w:div w:id="401950972">
          <w:marLeft w:val="0"/>
          <w:marRight w:val="0"/>
          <w:marTop w:val="0"/>
          <w:marBottom w:val="0"/>
          <w:divBdr>
            <w:top w:val="none" w:sz="0" w:space="0" w:color="auto"/>
            <w:left w:val="none" w:sz="0" w:space="0" w:color="auto"/>
            <w:bottom w:val="none" w:sz="0" w:space="0" w:color="auto"/>
            <w:right w:val="none" w:sz="0" w:space="0" w:color="auto"/>
          </w:divBdr>
        </w:div>
        <w:div w:id="187917937">
          <w:marLeft w:val="0"/>
          <w:marRight w:val="0"/>
          <w:marTop w:val="0"/>
          <w:marBottom w:val="0"/>
          <w:divBdr>
            <w:top w:val="none" w:sz="0" w:space="0" w:color="auto"/>
            <w:left w:val="none" w:sz="0" w:space="0" w:color="auto"/>
            <w:bottom w:val="none" w:sz="0" w:space="0" w:color="auto"/>
            <w:right w:val="none" w:sz="0" w:space="0" w:color="auto"/>
          </w:divBdr>
        </w:div>
        <w:div w:id="868878199">
          <w:marLeft w:val="0"/>
          <w:marRight w:val="0"/>
          <w:marTop w:val="0"/>
          <w:marBottom w:val="0"/>
          <w:divBdr>
            <w:top w:val="none" w:sz="0" w:space="0" w:color="auto"/>
            <w:left w:val="none" w:sz="0" w:space="0" w:color="auto"/>
            <w:bottom w:val="none" w:sz="0" w:space="0" w:color="auto"/>
            <w:right w:val="none" w:sz="0" w:space="0" w:color="auto"/>
          </w:divBdr>
        </w:div>
        <w:div w:id="1548294148">
          <w:marLeft w:val="0"/>
          <w:marRight w:val="0"/>
          <w:marTop w:val="0"/>
          <w:marBottom w:val="0"/>
          <w:divBdr>
            <w:top w:val="none" w:sz="0" w:space="0" w:color="auto"/>
            <w:left w:val="none" w:sz="0" w:space="0" w:color="auto"/>
            <w:bottom w:val="none" w:sz="0" w:space="0" w:color="auto"/>
            <w:right w:val="none" w:sz="0" w:space="0" w:color="auto"/>
          </w:divBdr>
        </w:div>
        <w:div w:id="1531409663">
          <w:marLeft w:val="0"/>
          <w:marRight w:val="0"/>
          <w:marTop w:val="0"/>
          <w:marBottom w:val="0"/>
          <w:divBdr>
            <w:top w:val="none" w:sz="0" w:space="0" w:color="auto"/>
            <w:left w:val="none" w:sz="0" w:space="0" w:color="auto"/>
            <w:bottom w:val="none" w:sz="0" w:space="0" w:color="auto"/>
            <w:right w:val="none" w:sz="0" w:space="0" w:color="auto"/>
          </w:divBdr>
        </w:div>
        <w:div w:id="384067842">
          <w:marLeft w:val="0"/>
          <w:marRight w:val="0"/>
          <w:marTop w:val="0"/>
          <w:marBottom w:val="0"/>
          <w:divBdr>
            <w:top w:val="none" w:sz="0" w:space="0" w:color="auto"/>
            <w:left w:val="none" w:sz="0" w:space="0" w:color="auto"/>
            <w:bottom w:val="none" w:sz="0" w:space="0" w:color="auto"/>
            <w:right w:val="none" w:sz="0" w:space="0" w:color="auto"/>
          </w:divBdr>
        </w:div>
        <w:div w:id="283735544">
          <w:marLeft w:val="0"/>
          <w:marRight w:val="0"/>
          <w:marTop w:val="0"/>
          <w:marBottom w:val="0"/>
          <w:divBdr>
            <w:top w:val="none" w:sz="0" w:space="0" w:color="auto"/>
            <w:left w:val="none" w:sz="0" w:space="0" w:color="auto"/>
            <w:bottom w:val="none" w:sz="0" w:space="0" w:color="auto"/>
            <w:right w:val="none" w:sz="0" w:space="0" w:color="auto"/>
          </w:divBdr>
        </w:div>
        <w:div w:id="1616207545">
          <w:marLeft w:val="0"/>
          <w:marRight w:val="0"/>
          <w:marTop w:val="0"/>
          <w:marBottom w:val="0"/>
          <w:divBdr>
            <w:top w:val="none" w:sz="0" w:space="0" w:color="auto"/>
            <w:left w:val="none" w:sz="0" w:space="0" w:color="auto"/>
            <w:bottom w:val="none" w:sz="0" w:space="0" w:color="auto"/>
            <w:right w:val="none" w:sz="0" w:space="0" w:color="auto"/>
          </w:divBdr>
        </w:div>
        <w:div w:id="13003728">
          <w:marLeft w:val="0"/>
          <w:marRight w:val="0"/>
          <w:marTop w:val="0"/>
          <w:marBottom w:val="0"/>
          <w:divBdr>
            <w:top w:val="none" w:sz="0" w:space="0" w:color="auto"/>
            <w:left w:val="none" w:sz="0" w:space="0" w:color="auto"/>
            <w:bottom w:val="none" w:sz="0" w:space="0" w:color="auto"/>
            <w:right w:val="none" w:sz="0" w:space="0" w:color="auto"/>
          </w:divBdr>
        </w:div>
        <w:div w:id="708577948">
          <w:marLeft w:val="0"/>
          <w:marRight w:val="0"/>
          <w:marTop w:val="0"/>
          <w:marBottom w:val="0"/>
          <w:divBdr>
            <w:top w:val="none" w:sz="0" w:space="0" w:color="auto"/>
            <w:left w:val="none" w:sz="0" w:space="0" w:color="auto"/>
            <w:bottom w:val="none" w:sz="0" w:space="0" w:color="auto"/>
            <w:right w:val="none" w:sz="0" w:space="0" w:color="auto"/>
          </w:divBdr>
        </w:div>
        <w:div w:id="197278946">
          <w:marLeft w:val="0"/>
          <w:marRight w:val="0"/>
          <w:marTop w:val="0"/>
          <w:marBottom w:val="0"/>
          <w:divBdr>
            <w:top w:val="none" w:sz="0" w:space="0" w:color="auto"/>
            <w:left w:val="none" w:sz="0" w:space="0" w:color="auto"/>
            <w:bottom w:val="none" w:sz="0" w:space="0" w:color="auto"/>
            <w:right w:val="none" w:sz="0" w:space="0" w:color="auto"/>
          </w:divBdr>
        </w:div>
        <w:div w:id="1227377725">
          <w:marLeft w:val="0"/>
          <w:marRight w:val="0"/>
          <w:marTop w:val="0"/>
          <w:marBottom w:val="0"/>
          <w:divBdr>
            <w:top w:val="none" w:sz="0" w:space="0" w:color="auto"/>
            <w:left w:val="none" w:sz="0" w:space="0" w:color="auto"/>
            <w:bottom w:val="none" w:sz="0" w:space="0" w:color="auto"/>
            <w:right w:val="none" w:sz="0" w:space="0" w:color="auto"/>
          </w:divBdr>
        </w:div>
        <w:div w:id="1876772324">
          <w:marLeft w:val="0"/>
          <w:marRight w:val="0"/>
          <w:marTop w:val="0"/>
          <w:marBottom w:val="0"/>
          <w:divBdr>
            <w:top w:val="none" w:sz="0" w:space="0" w:color="auto"/>
            <w:left w:val="none" w:sz="0" w:space="0" w:color="auto"/>
            <w:bottom w:val="none" w:sz="0" w:space="0" w:color="auto"/>
            <w:right w:val="none" w:sz="0" w:space="0" w:color="auto"/>
          </w:divBdr>
        </w:div>
        <w:div w:id="1175218871">
          <w:marLeft w:val="0"/>
          <w:marRight w:val="0"/>
          <w:marTop w:val="0"/>
          <w:marBottom w:val="0"/>
          <w:divBdr>
            <w:top w:val="none" w:sz="0" w:space="0" w:color="auto"/>
            <w:left w:val="none" w:sz="0" w:space="0" w:color="auto"/>
            <w:bottom w:val="none" w:sz="0" w:space="0" w:color="auto"/>
            <w:right w:val="none" w:sz="0" w:space="0" w:color="auto"/>
          </w:divBdr>
        </w:div>
        <w:div w:id="461189874">
          <w:marLeft w:val="0"/>
          <w:marRight w:val="0"/>
          <w:marTop w:val="0"/>
          <w:marBottom w:val="0"/>
          <w:divBdr>
            <w:top w:val="none" w:sz="0" w:space="0" w:color="auto"/>
            <w:left w:val="none" w:sz="0" w:space="0" w:color="auto"/>
            <w:bottom w:val="none" w:sz="0" w:space="0" w:color="auto"/>
            <w:right w:val="none" w:sz="0" w:space="0" w:color="auto"/>
          </w:divBdr>
        </w:div>
      </w:divsChild>
    </w:div>
    <w:div w:id="173032258">
      <w:bodyDiv w:val="1"/>
      <w:marLeft w:val="0"/>
      <w:marRight w:val="0"/>
      <w:marTop w:val="0"/>
      <w:marBottom w:val="0"/>
      <w:divBdr>
        <w:top w:val="none" w:sz="0" w:space="0" w:color="auto"/>
        <w:left w:val="none" w:sz="0" w:space="0" w:color="auto"/>
        <w:bottom w:val="none" w:sz="0" w:space="0" w:color="auto"/>
        <w:right w:val="none" w:sz="0" w:space="0" w:color="auto"/>
      </w:divBdr>
    </w:div>
    <w:div w:id="236093053">
      <w:bodyDiv w:val="1"/>
      <w:marLeft w:val="0"/>
      <w:marRight w:val="0"/>
      <w:marTop w:val="0"/>
      <w:marBottom w:val="0"/>
      <w:divBdr>
        <w:top w:val="none" w:sz="0" w:space="0" w:color="auto"/>
        <w:left w:val="none" w:sz="0" w:space="0" w:color="auto"/>
        <w:bottom w:val="none" w:sz="0" w:space="0" w:color="auto"/>
        <w:right w:val="none" w:sz="0" w:space="0" w:color="auto"/>
      </w:divBdr>
    </w:div>
    <w:div w:id="317618244">
      <w:bodyDiv w:val="1"/>
      <w:marLeft w:val="0"/>
      <w:marRight w:val="0"/>
      <w:marTop w:val="0"/>
      <w:marBottom w:val="0"/>
      <w:divBdr>
        <w:top w:val="none" w:sz="0" w:space="0" w:color="auto"/>
        <w:left w:val="none" w:sz="0" w:space="0" w:color="auto"/>
        <w:bottom w:val="none" w:sz="0" w:space="0" w:color="auto"/>
        <w:right w:val="none" w:sz="0" w:space="0" w:color="auto"/>
      </w:divBdr>
    </w:div>
    <w:div w:id="399795783">
      <w:bodyDiv w:val="1"/>
      <w:marLeft w:val="0"/>
      <w:marRight w:val="0"/>
      <w:marTop w:val="0"/>
      <w:marBottom w:val="0"/>
      <w:divBdr>
        <w:top w:val="none" w:sz="0" w:space="0" w:color="auto"/>
        <w:left w:val="none" w:sz="0" w:space="0" w:color="auto"/>
        <w:bottom w:val="none" w:sz="0" w:space="0" w:color="auto"/>
        <w:right w:val="none" w:sz="0" w:space="0" w:color="auto"/>
      </w:divBdr>
    </w:div>
    <w:div w:id="808090991">
      <w:bodyDiv w:val="1"/>
      <w:marLeft w:val="0"/>
      <w:marRight w:val="0"/>
      <w:marTop w:val="0"/>
      <w:marBottom w:val="0"/>
      <w:divBdr>
        <w:top w:val="none" w:sz="0" w:space="0" w:color="auto"/>
        <w:left w:val="none" w:sz="0" w:space="0" w:color="auto"/>
        <w:bottom w:val="none" w:sz="0" w:space="0" w:color="auto"/>
        <w:right w:val="none" w:sz="0" w:space="0" w:color="auto"/>
      </w:divBdr>
    </w:div>
    <w:div w:id="907306833">
      <w:bodyDiv w:val="1"/>
      <w:marLeft w:val="0"/>
      <w:marRight w:val="0"/>
      <w:marTop w:val="0"/>
      <w:marBottom w:val="0"/>
      <w:divBdr>
        <w:top w:val="none" w:sz="0" w:space="0" w:color="auto"/>
        <w:left w:val="none" w:sz="0" w:space="0" w:color="auto"/>
        <w:bottom w:val="none" w:sz="0" w:space="0" w:color="auto"/>
        <w:right w:val="none" w:sz="0" w:space="0" w:color="auto"/>
      </w:divBdr>
    </w:div>
    <w:div w:id="954288122">
      <w:bodyDiv w:val="1"/>
      <w:marLeft w:val="0"/>
      <w:marRight w:val="0"/>
      <w:marTop w:val="0"/>
      <w:marBottom w:val="0"/>
      <w:divBdr>
        <w:top w:val="none" w:sz="0" w:space="0" w:color="auto"/>
        <w:left w:val="none" w:sz="0" w:space="0" w:color="auto"/>
        <w:bottom w:val="none" w:sz="0" w:space="0" w:color="auto"/>
        <w:right w:val="none" w:sz="0" w:space="0" w:color="auto"/>
      </w:divBdr>
    </w:div>
    <w:div w:id="997341037">
      <w:bodyDiv w:val="1"/>
      <w:marLeft w:val="0"/>
      <w:marRight w:val="0"/>
      <w:marTop w:val="0"/>
      <w:marBottom w:val="0"/>
      <w:divBdr>
        <w:top w:val="none" w:sz="0" w:space="0" w:color="auto"/>
        <w:left w:val="none" w:sz="0" w:space="0" w:color="auto"/>
        <w:bottom w:val="none" w:sz="0" w:space="0" w:color="auto"/>
        <w:right w:val="none" w:sz="0" w:space="0" w:color="auto"/>
      </w:divBdr>
    </w:div>
    <w:div w:id="1009412250">
      <w:bodyDiv w:val="1"/>
      <w:marLeft w:val="0"/>
      <w:marRight w:val="0"/>
      <w:marTop w:val="0"/>
      <w:marBottom w:val="0"/>
      <w:divBdr>
        <w:top w:val="none" w:sz="0" w:space="0" w:color="auto"/>
        <w:left w:val="none" w:sz="0" w:space="0" w:color="auto"/>
        <w:bottom w:val="none" w:sz="0" w:space="0" w:color="auto"/>
        <w:right w:val="none" w:sz="0" w:space="0" w:color="auto"/>
      </w:divBdr>
    </w:div>
    <w:div w:id="1120800479">
      <w:bodyDiv w:val="1"/>
      <w:marLeft w:val="0"/>
      <w:marRight w:val="0"/>
      <w:marTop w:val="0"/>
      <w:marBottom w:val="0"/>
      <w:divBdr>
        <w:top w:val="none" w:sz="0" w:space="0" w:color="auto"/>
        <w:left w:val="none" w:sz="0" w:space="0" w:color="auto"/>
        <w:bottom w:val="none" w:sz="0" w:space="0" w:color="auto"/>
        <w:right w:val="none" w:sz="0" w:space="0" w:color="auto"/>
      </w:divBdr>
    </w:div>
    <w:div w:id="1268348649">
      <w:bodyDiv w:val="1"/>
      <w:marLeft w:val="0"/>
      <w:marRight w:val="0"/>
      <w:marTop w:val="0"/>
      <w:marBottom w:val="0"/>
      <w:divBdr>
        <w:top w:val="none" w:sz="0" w:space="0" w:color="auto"/>
        <w:left w:val="none" w:sz="0" w:space="0" w:color="auto"/>
        <w:bottom w:val="none" w:sz="0" w:space="0" w:color="auto"/>
        <w:right w:val="none" w:sz="0" w:space="0" w:color="auto"/>
      </w:divBdr>
    </w:div>
    <w:div w:id="1398356475">
      <w:bodyDiv w:val="1"/>
      <w:marLeft w:val="0"/>
      <w:marRight w:val="0"/>
      <w:marTop w:val="0"/>
      <w:marBottom w:val="0"/>
      <w:divBdr>
        <w:top w:val="none" w:sz="0" w:space="0" w:color="auto"/>
        <w:left w:val="none" w:sz="0" w:space="0" w:color="auto"/>
        <w:bottom w:val="none" w:sz="0" w:space="0" w:color="auto"/>
        <w:right w:val="none" w:sz="0" w:space="0" w:color="auto"/>
      </w:divBdr>
    </w:div>
    <w:div w:id="1406880156">
      <w:bodyDiv w:val="1"/>
      <w:marLeft w:val="0"/>
      <w:marRight w:val="0"/>
      <w:marTop w:val="0"/>
      <w:marBottom w:val="0"/>
      <w:divBdr>
        <w:top w:val="none" w:sz="0" w:space="0" w:color="auto"/>
        <w:left w:val="none" w:sz="0" w:space="0" w:color="auto"/>
        <w:bottom w:val="none" w:sz="0" w:space="0" w:color="auto"/>
        <w:right w:val="none" w:sz="0" w:space="0" w:color="auto"/>
      </w:divBdr>
    </w:div>
    <w:div w:id="180723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srael.badminton.association@gmail.com" TargetMode="External"/><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hyperlink" Target="mailto:israel.badminton.association@gmail.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B6C0E-CBFB-41E9-889D-E389EC3FD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2575</Words>
  <Characters>14679</Characters>
  <Application>Microsoft Office Word</Application>
  <DocSecurity>0</DocSecurity>
  <Lines>122</Lines>
  <Paragraphs>34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HP</Company>
  <LinksUpToDate>false</LinksUpToDate>
  <CharactersWithSpaces>17220</CharactersWithSpaces>
  <SharedDoc>false</SharedDoc>
  <HLinks>
    <vt:vector size="12" baseType="variant">
      <vt:variant>
        <vt:i4>7995487</vt:i4>
      </vt:variant>
      <vt:variant>
        <vt:i4>0</vt:i4>
      </vt:variant>
      <vt:variant>
        <vt:i4>0</vt:i4>
      </vt:variant>
      <vt:variant>
        <vt:i4>5</vt:i4>
      </vt:variant>
      <vt:variant>
        <vt:lpwstr>mailto:israel.badminton.association@gmail.com</vt:lpwstr>
      </vt:variant>
      <vt:variant>
        <vt:lpwstr/>
      </vt:variant>
      <vt:variant>
        <vt:i4>7995487</vt:i4>
      </vt:variant>
      <vt:variant>
        <vt:i4>0</vt:i4>
      </vt:variant>
      <vt:variant>
        <vt:i4>0</vt:i4>
      </vt:variant>
      <vt:variant>
        <vt:i4>5</vt:i4>
      </vt:variant>
      <vt:variant>
        <vt:lpwstr>mailto:israel.badminton.association@gmail.com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cp:lastModifiedBy>itay ashkenazi</cp:lastModifiedBy>
  <cp:revision>2</cp:revision>
  <cp:lastPrinted>2014-08-17T21:23:00Z</cp:lastPrinted>
  <dcterms:created xsi:type="dcterms:W3CDTF">2021-02-21T05:38:00Z</dcterms:created>
  <dcterms:modified xsi:type="dcterms:W3CDTF">2021-02-21T05:38:00Z</dcterms:modified>
</cp:coreProperties>
</file>